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5DD" w:rsidRPr="000A1BB5" w:rsidRDefault="00B916C6" w:rsidP="000A1BB5">
      <w:pPr>
        <w:ind w:firstLineChars="1500" w:firstLine="3600"/>
        <w:rPr>
          <w:sz w:val="24"/>
          <w:szCs w:val="24"/>
        </w:rPr>
      </w:pPr>
      <w:r w:rsidRPr="000A1BB5">
        <w:rPr>
          <w:rFonts w:hint="eastAsia"/>
          <w:sz w:val="24"/>
          <w:szCs w:val="24"/>
        </w:rPr>
        <w:t>九</w:t>
      </w:r>
      <w:r w:rsidR="000A1BB5" w:rsidRPr="000A1BB5">
        <w:rPr>
          <w:rFonts w:hint="eastAsia"/>
          <w:sz w:val="24"/>
          <w:szCs w:val="24"/>
        </w:rPr>
        <w:t>年级语文参考</w:t>
      </w:r>
      <w:r w:rsidRPr="000A1BB5">
        <w:rPr>
          <w:rFonts w:hint="eastAsia"/>
          <w:sz w:val="24"/>
          <w:szCs w:val="24"/>
        </w:rPr>
        <w:t>答案</w:t>
      </w:r>
    </w:p>
    <w:p w:rsidR="00FD4A4E" w:rsidRDefault="00B916C6" w:rsidP="00FD4A4E">
      <w:pPr>
        <w:ind w:firstLineChars="250" w:firstLine="600"/>
        <w:rPr>
          <w:sz w:val="24"/>
          <w:szCs w:val="24"/>
        </w:rPr>
      </w:pPr>
      <w:r w:rsidRPr="000A1BB5">
        <w:rPr>
          <w:sz w:val="24"/>
          <w:szCs w:val="24"/>
        </w:rPr>
        <w:t>1</w:t>
      </w:r>
      <w:r w:rsidR="001E0945" w:rsidRPr="000A1BB5">
        <w:rPr>
          <w:rFonts w:hint="eastAsia"/>
          <w:sz w:val="24"/>
          <w:szCs w:val="24"/>
        </w:rPr>
        <w:t> </w:t>
      </w:r>
      <w:r w:rsidRPr="000A1BB5">
        <w:rPr>
          <w:rFonts w:hint="eastAsia"/>
          <w:sz w:val="24"/>
          <w:szCs w:val="24"/>
        </w:rPr>
        <w:t>、</w:t>
      </w:r>
      <w:r w:rsidR="001E0945" w:rsidRPr="000A1BB5">
        <w:rPr>
          <w:rFonts w:hint="eastAsia"/>
          <w:sz w:val="24"/>
          <w:szCs w:val="24"/>
        </w:rPr>
        <w:t>D</w:t>
      </w:r>
      <w:r w:rsidR="00F567AF" w:rsidRPr="000A1BB5">
        <w:rPr>
          <w:sz w:val="24"/>
          <w:szCs w:val="24"/>
        </w:rPr>
        <w:t xml:space="preserve">   </w:t>
      </w:r>
      <w:r w:rsidRPr="000A1BB5">
        <w:rPr>
          <w:sz w:val="24"/>
          <w:szCs w:val="24"/>
        </w:rPr>
        <w:t>2</w:t>
      </w:r>
      <w:r w:rsidRPr="000A1BB5">
        <w:rPr>
          <w:rFonts w:hint="eastAsia"/>
          <w:sz w:val="24"/>
          <w:szCs w:val="24"/>
        </w:rPr>
        <w:t>、</w:t>
      </w:r>
      <w:r w:rsidR="001E0945" w:rsidRPr="000A1BB5">
        <w:rPr>
          <w:rFonts w:hint="eastAsia"/>
          <w:sz w:val="24"/>
          <w:szCs w:val="24"/>
        </w:rPr>
        <w:t>B </w:t>
      </w:r>
      <w:r w:rsidR="00F567AF" w:rsidRPr="000A1BB5">
        <w:rPr>
          <w:sz w:val="24"/>
          <w:szCs w:val="24"/>
        </w:rPr>
        <w:t xml:space="preserve">  </w:t>
      </w:r>
      <w:r w:rsidR="001E0945" w:rsidRPr="000A1BB5">
        <w:rPr>
          <w:rFonts w:hint="eastAsia"/>
          <w:sz w:val="24"/>
          <w:szCs w:val="24"/>
        </w:rPr>
        <w:t> </w:t>
      </w:r>
      <w:r w:rsidR="004C75DD" w:rsidRPr="000A1BB5">
        <w:rPr>
          <w:rFonts w:hint="eastAsia"/>
          <w:sz w:val="24"/>
          <w:szCs w:val="24"/>
        </w:rPr>
        <w:t>3.</w:t>
      </w:r>
      <w:r w:rsidRPr="000A1BB5">
        <w:rPr>
          <w:sz w:val="24"/>
          <w:szCs w:val="24"/>
        </w:rPr>
        <w:t xml:space="preserve"> </w:t>
      </w:r>
      <w:r w:rsidR="004C75DD" w:rsidRPr="000A1BB5">
        <w:rPr>
          <w:rFonts w:hint="eastAsia"/>
          <w:sz w:val="24"/>
          <w:szCs w:val="24"/>
        </w:rPr>
        <w:t>D</w:t>
      </w:r>
      <w:r w:rsidR="00F567AF" w:rsidRPr="000A1BB5">
        <w:rPr>
          <w:sz w:val="24"/>
          <w:szCs w:val="24"/>
        </w:rPr>
        <w:t xml:space="preserve">   </w:t>
      </w:r>
      <w:r w:rsidR="004C75DD" w:rsidRPr="000A1BB5">
        <w:rPr>
          <w:rFonts w:hint="eastAsia"/>
          <w:sz w:val="24"/>
          <w:szCs w:val="24"/>
        </w:rPr>
        <w:t>4.</w:t>
      </w:r>
      <w:r w:rsidRPr="000A1BB5">
        <w:rPr>
          <w:sz w:val="24"/>
          <w:szCs w:val="24"/>
        </w:rPr>
        <w:t xml:space="preserve"> </w:t>
      </w:r>
      <w:r w:rsidR="004C75DD" w:rsidRPr="000A1BB5">
        <w:rPr>
          <w:rFonts w:hint="eastAsia"/>
          <w:sz w:val="24"/>
          <w:szCs w:val="24"/>
        </w:rPr>
        <w:t>C</w:t>
      </w:r>
      <w:r w:rsidR="00F567AF" w:rsidRPr="000A1BB5">
        <w:rPr>
          <w:rFonts w:hint="eastAsia"/>
          <w:sz w:val="24"/>
          <w:szCs w:val="24"/>
        </w:rPr>
        <w:t xml:space="preserve"> </w:t>
      </w:r>
      <w:r w:rsidR="00F567AF" w:rsidRPr="000A1BB5">
        <w:rPr>
          <w:sz w:val="24"/>
          <w:szCs w:val="24"/>
        </w:rPr>
        <w:t xml:space="preserve">  </w:t>
      </w:r>
      <w:r w:rsidR="004C75DD" w:rsidRPr="000A1BB5">
        <w:rPr>
          <w:rFonts w:hint="eastAsia"/>
          <w:sz w:val="24"/>
          <w:szCs w:val="24"/>
        </w:rPr>
        <w:t>5.</w:t>
      </w:r>
      <w:r w:rsidRPr="000A1BB5">
        <w:rPr>
          <w:sz w:val="24"/>
          <w:szCs w:val="24"/>
        </w:rPr>
        <w:t xml:space="preserve"> </w:t>
      </w:r>
      <w:r w:rsidR="004C75DD" w:rsidRPr="000A1BB5">
        <w:rPr>
          <w:rFonts w:hint="eastAsia"/>
          <w:sz w:val="24"/>
          <w:szCs w:val="24"/>
        </w:rPr>
        <w:t>B</w:t>
      </w:r>
      <w:r w:rsidR="00F567AF" w:rsidRPr="000A1BB5">
        <w:rPr>
          <w:rFonts w:hint="eastAsia"/>
          <w:sz w:val="24"/>
          <w:szCs w:val="24"/>
        </w:rPr>
        <w:t xml:space="preserve"> </w:t>
      </w:r>
      <w:r w:rsidR="00F567AF" w:rsidRPr="000A1BB5">
        <w:rPr>
          <w:sz w:val="24"/>
          <w:szCs w:val="24"/>
        </w:rPr>
        <w:t xml:space="preserve">  </w:t>
      </w:r>
      <w:r w:rsidR="004C75DD" w:rsidRPr="000A1BB5">
        <w:rPr>
          <w:rFonts w:hint="eastAsia"/>
          <w:sz w:val="24"/>
          <w:szCs w:val="24"/>
        </w:rPr>
        <w:t>6.</w:t>
      </w:r>
      <w:r w:rsidRPr="000A1BB5">
        <w:rPr>
          <w:sz w:val="24"/>
          <w:szCs w:val="24"/>
        </w:rPr>
        <w:t xml:space="preserve"> </w:t>
      </w:r>
      <w:r w:rsidR="004C75DD" w:rsidRPr="000A1BB5">
        <w:rPr>
          <w:rFonts w:hint="eastAsia"/>
          <w:sz w:val="24"/>
          <w:szCs w:val="24"/>
        </w:rPr>
        <w:t>D</w:t>
      </w:r>
      <w:r w:rsidR="00F567AF" w:rsidRPr="000A1BB5">
        <w:rPr>
          <w:rFonts w:hint="eastAsia"/>
          <w:sz w:val="24"/>
          <w:szCs w:val="24"/>
        </w:rPr>
        <w:t xml:space="preserve"> </w:t>
      </w:r>
      <w:r w:rsidR="00F567AF" w:rsidRPr="000A1BB5">
        <w:rPr>
          <w:sz w:val="24"/>
          <w:szCs w:val="24"/>
        </w:rPr>
        <w:t xml:space="preserve">   </w:t>
      </w:r>
      <w:r w:rsidR="004C75DD" w:rsidRPr="000A1BB5">
        <w:rPr>
          <w:rFonts w:hint="eastAsia"/>
          <w:sz w:val="24"/>
          <w:szCs w:val="24"/>
        </w:rPr>
        <w:t>7.</w:t>
      </w:r>
      <w:r w:rsidRPr="000A1BB5">
        <w:rPr>
          <w:sz w:val="24"/>
          <w:szCs w:val="24"/>
        </w:rPr>
        <w:t xml:space="preserve"> </w:t>
      </w:r>
      <w:r w:rsidR="004C75DD" w:rsidRPr="000A1BB5">
        <w:rPr>
          <w:rFonts w:hint="eastAsia"/>
          <w:sz w:val="24"/>
          <w:szCs w:val="24"/>
        </w:rPr>
        <w:t>C</w:t>
      </w:r>
      <w:r w:rsidR="00F567AF" w:rsidRPr="000A1BB5">
        <w:rPr>
          <w:rFonts w:hint="eastAsia"/>
          <w:sz w:val="24"/>
          <w:szCs w:val="24"/>
        </w:rPr>
        <w:t xml:space="preserve"> </w:t>
      </w:r>
      <w:r w:rsidR="00F567AF" w:rsidRPr="000A1BB5">
        <w:rPr>
          <w:sz w:val="24"/>
          <w:szCs w:val="24"/>
        </w:rPr>
        <w:t xml:space="preserve">   </w:t>
      </w:r>
      <w:r w:rsidR="004C75DD" w:rsidRPr="000A1BB5">
        <w:rPr>
          <w:rFonts w:hint="eastAsia"/>
          <w:sz w:val="24"/>
          <w:szCs w:val="24"/>
        </w:rPr>
        <w:t>8.</w:t>
      </w:r>
      <w:r w:rsidRPr="000A1BB5">
        <w:rPr>
          <w:sz w:val="24"/>
          <w:szCs w:val="24"/>
        </w:rPr>
        <w:t xml:space="preserve"> </w:t>
      </w:r>
      <w:r w:rsidR="004C75DD" w:rsidRPr="000A1BB5">
        <w:rPr>
          <w:rFonts w:hint="eastAsia"/>
          <w:sz w:val="24"/>
          <w:szCs w:val="24"/>
        </w:rPr>
        <w:t>A</w:t>
      </w:r>
      <w:r w:rsidR="00F567AF" w:rsidRPr="000A1BB5">
        <w:rPr>
          <w:rFonts w:hint="eastAsia"/>
          <w:sz w:val="24"/>
          <w:szCs w:val="24"/>
        </w:rPr>
        <w:t xml:space="preserve"> </w:t>
      </w:r>
      <w:r w:rsidR="00F567AF" w:rsidRPr="000A1BB5">
        <w:rPr>
          <w:sz w:val="24"/>
          <w:szCs w:val="24"/>
        </w:rPr>
        <w:t xml:space="preserve">  </w:t>
      </w:r>
      <w:r w:rsidR="00C1487E" w:rsidRPr="000A1BB5">
        <w:rPr>
          <w:rFonts w:hint="eastAsia"/>
          <w:sz w:val="24"/>
          <w:szCs w:val="24"/>
        </w:rPr>
        <w:t>9</w:t>
      </w:r>
      <w:r w:rsidR="00C1487E" w:rsidRPr="000A1BB5">
        <w:rPr>
          <w:rFonts w:hint="eastAsia"/>
          <w:sz w:val="24"/>
          <w:szCs w:val="24"/>
        </w:rPr>
        <w:t>、</w:t>
      </w:r>
      <w:r w:rsidR="00C1487E" w:rsidRPr="000A1BB5">
        <w:rPr>
          <w:rFonts w:hint="eastAsia"/>
          <w:sz w:val="24"/>
          <w:szCs w:val="24"/>
        </w:rPr>
        <w:t>C</w:t>
      </w:r>
      <w:r w:rsidR="00F567AF" w:rsidRPr="000A1BB5">
        <w:rPr>
          <w:rFonts w:hint="eastAsia"/>
          <w:sz w:val="24"/>
          <w:szCs w:val="24"/>
        </w:rPr>
        <w:t xml:space="preserve"> </w:t>
      </w:r>
      <w:r w:rsidR="00F567AF" w:rsidRPr="000A1BB5">
        <w:rPr>
          <w:sz w:val="24"/>
          <w:szCs w:val="24"/>
        </w:rPr>
        <w:t xml:space="preserve">  </w:t>
      </w:r>
      <w:r w:rsidR="004C75DD" w:rsidRPr="000A1BB5">
        <w:rPr>
          <w:rFonts w:hint="eastAsia"/>
          <w:sz w:val="24"/>
          <w:szCs w:val="24"/>
        </w:rPr>
        <w:t>10.</w:t>
      </w:r>
      <w:r w:rsidR="00F567AF" w:rsidRPr="000A1BB5">
        <w:rPr>
          <w:sz w:val="24"/>
          <w:szCs w:val="24"/>
        </w:rPr>
        <w:t xml:space="preserve"> </w:t>
      </w:r>
      <w:r w:rsidR="004C75DD" w:rsidRPr="000A1BB5">
        <w:rPr>
          <w:rFonts w:hint="eastAsia"/>
          <w:sz w:val="24"/>
          <w:szCs w:val="24"/>
        </w:rPr>
        <w:t>B</w:t>
      </w:r>
      <w:r w:rsidR="00F567AF" w:rsidRPr="000A1BB5">
        <w:rPr>
          <w:rFonts w:hint="eastAsia"/>
          <w:sz w:val="24"/>
          <w:szCs w:val="24"/>
        </w:rPr>
        <w:t xml:space="preserve"> </w:t>
      </w:r>
      <w:r w:rsidR="00F567AF" w:rsidRPr="000A1BB5">
        <w:rPr>
          <w:sz w:val="24"/>
          <w:szCs w:val="24"/>
        </w:rPr>
        <w:t xml:space="preserve"> </w:t>
      </w:r>
      <w:r w:rsidR="000A1BB5" w:rsidRPr="000A1BB5">
        <w:rPr>
          <w:sz w:val="24"/>
          <w:szCs w:val="24"/>
        </w:rPr>
        <w:t xml:space="preserve"> </w:t>
      </w:r>
      <w:r w:rsidR="004C75DD" w:rsidRPr="000A1BB5">
        <w:rPr>
          <w:rFonts w:hint="eastAsia"/>
          <w:sz w:val="24"/>
          <w:szCs w:val="24"/>
        </w:rPr>
        <w:t>11.</w:t>
      </w:r>
      <w:r w:rsidR="00F567AF" w:rsidRPr="000A1BB5">
        <w:rPr>
          <w:rFonts w:hint="eastAsia"/>
          <w:sz w:val="24"/>
          <w:szCs w:val="24"/>
        </w:rPr>
        <w:t>略</w:t>
      </w:r>
      <w:r w:rsidR="00FD4A4E">
        <w:rPr>
          <w:rFonts w:hint="eastAsia"/>
          <w:sz w:val="24"/>
          <w:szCs w:val="24"/>
        </w:rPr>
        <w:t xml:space="preserve"> </w:t>
      </w:r>
      <w:r w:rsidR="00FD4A4E">
        <w:rPr>
          <w:sz w:val="24"/>
          <w:szCs w:val="24"/>
        </w:rPr>
        <w:t xml:space="preserve">  </w:t>
      </w:r>
    </w:p>
    <w:p w:rsidR="001865D0" w:rsidRPr="001865D0" w:rsidRDefault="004C75DD" w:rsidP="00FD4A4E">
      <w:pPr>
        <w:ind w:firstLineChars="250" w:firstLine="600"/>
        <w:rPr>
          <w:sz w:val="24"/>
          <w:szCs w:val="24"/>
        </w:rPr>
      </w:pPr>
      <w:r w:rsidRPr="000A1BB5">
        <w:rPr>
          <w:rFonts w:hint="eastAsia"/>
          <w:sz w:val="24"/>
          <w:szCs w:val="24"/>
        </w:rPr>
        <w:t>12</w:t>
      </w:r>
      <w:r w:rsidR="001865D0">
        <w:rPr>
          <w:sz w:val="24"/>
          <w:szCs w:val="24"/>
        </w:rPr>
        <w:t xml:space="preserve"> (1)</w:t>
      </w:r>
      <w:r w:rsidRPr="000A1BB5">
        <w:rPr>
          <w:rFonts w:hint="eastAsia"/>
          <w:sz w:val="24"/>
          <w:szCs w:val="24"/>
        </w:rPr>
        <w:t>.</w:t>
      </w:r>
      <w:r w:rsidR="00B916C6" w:rsidRPr="000A1BB5">
        <w:rPr>
          <w:sz w:val="24"/>
          <w:szCs w:val="24"/>
        </w:rPr>
        <w:t xml:space="preserve"> </w:t>
      </w:r>
      <w:r w:rsidRPr="000A1BB5">
        <w:rPr>
          <w:rFonts w:hint="eastAsia"/>
          <w:sz w:val="24"/>
          <w:szCs w:val="24"/>
        </w:rPr>
        <w:t>C</w:t>
      </w:r>
      <w:r w:rsidR="00F567AF" w:rsidRPr="000A1BB5">
        <w:rPr>
          <w:sz w:val="24"/>
          <w:szCs w:val="24"/>
        </w:rPr>
        <w:t xml:space="preserve"> </w:t>
      </w:r>
      <w:r w:rsidR="001865D0">
        <w:rPr>
          <w:sz w:val="24"/>
          <w:szCs w:val="24"/>
        </w:rPr>
        <w:t xml:space="preserve"> </w:t>
      </w:r>
      <w:r w:rsidR="00FD4A4E">
        <w:rPr>
          <w:rFonts w:hint="eastAsia"/>
          <w:sz w:val="24"/>
          <w:szCs w:val="24"/>
        </w:rPr>
        <w:t xml:space="preserve"> </w:t>
      </w:r>
      <w:r w:rsidR="00FD4A4E">
        <w:rPr>
          <w:sz w:val="24"/>
          <w:szCs w:val="24"/>
        </w:rPr>
        <w:t xml:space="preserve"> </w:t>
      </w:r>
      <w:r w:rsidR="001865D0">
        <w:rPr>
          <w:sz w:val="24"/>
          <w:szCs w:val="24"/>
        </w:rPr>
        <w:t xml:space="preserve"> (2)</w:t>
      </w:r>
      <w:proofErr w:type="gramStart"/>
      <w:r w:rsidR="001865D0" w:rsidRPr="001865D0">
        <w:rPr>
          <w:rFonts w:hint="eastAsia"/>
          <w:sz w:val="24"/>
          <w:szCs w:val="24"/>
        </w:rPr>
        <w:t>一</w:t>
      </w:r>
      <w:proofErr w:type="gramEnd"/>
      <w:r w:rsidR="001865D0" w:rsidRPr="001865D0">
        <w:rPr>
          <w:rFonts w:hint="eastAsia"/>
          <w:sz w:val="24"/>
          <w:szCs w:val="24"/>
        </w:rPr>
        <w:t>：</w:t>
      </w:r>
      <w:proofErr w:type="gramStart"/>
      <w:r w:rsidR="001865D0" w:rsidRPr="001865D0">
        <w:rPr>
          <w:rFonts w:hint="eastAsia"/>
          <w:sz w:val="24"/>
          <w:szCs w:val="24"/>
        </w:rPr>
        <w:t>首联紧扣题</w:t>
      </w:r>
      <w:proofErr w:type="gramEnd"/>
      <w:r w:rsidR="001865D0" w:rsidRPr="001865D0">
        <w:rPr>
          <w:rFonts w:hint="eastAsia"/>
          <w:sz w:val="24"/>
          <w:szCs w:val="24"/>
        </w:rPr>
        <w:t>目总写湖水的早春特征：春水初涨，水面与堤岸齐平，空中舒卷的白云和湖面荡漾的波澜连成一片。二：颔联通过写仰视所见禽鸟来描绘早春的季节特征：莺在歌，燕在舞，显示出春天的勃勃生机。黄莺和燕子都是春天的使者，黄莺用它婉转流利的歌喉向人间传播春回大地的喜讯；燕子穿花贴水，衔泥筑巢，又启迪人们开始春日的劳作。四：尾联通过略写诗人最爱的湖东沙堤来描绘早春的季节特征：堤上骑马游春的人来往如织，尽情享受春日美景。以“行不足”说明早春自然景物美不胜收，诗人也余兴未阑。</w:t>
      </w:r>
    </w:p>
    <w:p w:rsidR="001865D0" w:rsidRDefault="00F567AF" w:rsidP="001865D0">
      <w:pPr>
        <w:ind w:firstLineChars="150" w:firstLine="360"/>
        <w:rPr>
          <w:sz w:val="24"/>
          <w:szCs w:val="24"/>
        </w:rPr>
      </w:pPr>
      <w:r w:rsidRPr="000A1BB5">
        <w:rPr>
          <w:sz w:val="24"/>
          <w:szCs w:val="24"/>
        </w:rPr>
        <w:t xml:space="preserve"> </w:t>
      </w:r>
      <w:r w:rsidR="00B916C6" w:rsidRPr="000A1BB5">
        <w:rPr>
          <w:rFonts w:hint="eastAsia"/>
          <w:sz w:val="24"/>
          <w:szCs w:val="24"/>
        </w:rPr>
        <w:t>1</w:t>
      </w:r>
      <w:r w:rsidR="00B916C6" w:rsidRPr="000A1BB5">
        <w:rPr>
          <w:sz w:val="24"/>
          <w:szCs w:val="24"/>
        </w:rPr>
        <w:t>3</w:t>
      </w:r>
      <w:r w:rsidR="00B916C6" w:rsidRPr="000A1BB5">
        <w:rPr>
          <w:rFonts w:hint="eastAsia"/>
          <w:sz w:val="24"/>
          <w:szCs w:val="24"/>
        </w:rPr>
        <w:t>、</w:t>
      </w:r>
      <w:r w:rsidR="004C75DD" w:rsidRPr="000A1BB5">
        <w:rPr>
          <w:rFonts w:hint="eastAsia"/>
          <w:sz w:val="24"/>
          <w:szCs w:val="24"/>
        </w:rPr>
        <w:t>（</w:t>
      </w:r>
      <w:r w:rsidR="004C75DD" w:rsidRPr="000A1BB5">
        <w:rPr>
          <w:rFonts w:hint="eastAsia"/>
          <w:sz w:val="24"/>
          <w:szCs w:val="24"/>
        </w:rPr>
        <w:t>1</w:t>
      </w:r>
      <w:r w:rsidR="004C75DD" w:rsidRPr="000A1BB5">
        <w:rPr>
          <w:rFonts w:hint="eastAsia"/>
          <w:sz w:val="24"/>
          <w:szCs w:val="24"/>
        </w:rPr>
        <w:t>）鱼</w:t>
      </w:r>
      <w:r w:rsidR="000A1BB5" w:rsidRPr="000A1BB5">
        <w:rPr>
          <w:rFonts w:hint="eastAsia"/>
          <w:sz w:val="24"/>
          <w:szCs w:val="24"/>
        </w:rPr>
        <w:t xml:space="preserve"> </w:t>
      </w:r>
      <w:r w:rsidR="000A1BB5" w:rsidRPr="000A1BB5">
        <w:rPr>
          <w:sz w:val="24"/>
          <w:szCs w:val="24"/>
        </w:rPr>
        <w:t xml:space="preserve">  </w:t>
      </w:r>
      <w:r w:rsidR="004C75DD" w:rsidRPr="000A1BB5">
        <w:rPr>
          <w:rFonts w:hint="eastAsia"/>
          <w:sz w:val="24"/>
          <w:szCs w:val="24"/>
        </w:rPr>
        <w:t>（</w:t>
      </w:r>
      <w:r w:rsidR="004C75DD" w:rsidRPr="000A1BB5">
        <w:rPr>
          <w:rFonts w:hint="eastAsia"/>
          <w:sz w:val="24"/>
          <w:szCs w:val="24"/>
        </w:rPr>
        <w:t>2</w:t>
      </w:r>
      <w:r w:rsidR="004C75DD" w:rsidRPr="000A1BB5">
        <w:rPr>
          <w:rFonts w:hint="eastAsia"/>
          <w:sz w:val="24"/>
          <w:szCs w:val="24"/>
        </w:rPr>
        <w:t>）繁荣滋长</w:t>
      </w:r>
    </w:p>
    <w:p w:rsidR="00FD4A4E" w:rsidRDefault="00F567AF" w:rsidP="00FD4A4E">
      <w:pPr>
        <w:ind w:firstLineChars="200" w:firstLine="480"/>
        <w:rPr>
          <w:sz w:val="24"/>
          <w:szCs w:val="24"/>
        </w:rPr>
      </w:pPr>
      <w:r w:rsidRPr="000A1BB5">
        <w:rPr>
          <w:sz w:val="24"/>
          <w:szCs w:val="24"/>
        </w:rPr>
        <w:t>14</w:t>
      </w:r>
      <w:r w:rsidRPr="000A1BB5">
        <w:rPr>
          <w:rFonts w:hint="eastAsia"/>
          <w:sz w:val="24"/>
          <w:szCs w:val="24"/>
        </w:rPr>
        <w:t>、（</w:t>
      </w:r>
      <w:r w:rsidRPr="000A1BB5">
        <w:rPr>
          <w:rFonts w:hint="eastAsia"/>
          <w:sz w:val="24"/>
          <w:szCs w:val="24"/>
        </w:rPr>
        <w:t>1</w:t>
      </w:r>
      <w:r w:rsidRPr="000A1BB5">
        <w:rPr>
          <w:rFonts w:hint="eastAsia"/>
          <w:sz w:val="24"/>
          <w:szCs w:val="24"/>
        </w:rPr>
        <w:t>）</w:t>
      </w:r>
      <w:r w:rsidR="004C75DD" w:rsidRPr="000A1BB5">
        <w:rPr>
          <w:rFonts w:hint="eastAsia"/>
          <w:sz w:val="24"/>
          <w:szCs w:val="24"/>
        </w:rPr>
        <w:t>不因外物的好坏和自己的得失而或喜或悲。</w:t>
      </w:r>
      <w:r w:rsidRPr="000A1BB5">
        <w:rPr>
          <w:rFonts w:hint="eastAsia"/>
          <w:sz w:val="24"/>
          <w:szCs w:val="24"/>
        </w:rPr>
        <w:t>（</w:t>
      </w:r>
      <w:r w:rsidRPr="000A1BB5">
        <w:rPr>
          <w:rFonts w:hint="eastAsia"/>
          <w:sz w:val="24"/>
          <w:szCs w:val="24"/>
        </w:rPr>
        <w:t>2</w:t>
      </w:r>
      <w:r w:rsidRPr="000A1BB5">
        <w:rPr>
          <w:rFonts w:hint="eastAsia"/>
          <w:sz w:val="24"/>
          <w:szCs w:val="24"/>
        </w:rPr>
        <w:t>）</w:t>
      </w:r>
      <w:r w:rsidR="006A10B4" w:rsidRPr="006A10B4">
        <w:rPr>
          <w:rFonts w:hint="eastAsia"/>
          <w:sz w:val="24"/>
          <w:szCs w:val="24"/>
        </w:rPr>
        <w:t>人们只知道跟着太守玩乐</w:t>
      </w:r>
      <w:r w:rsidR="006A10B4" w:rsidRPr="006A10B4">
        <w:rPr>
          <w:rFonts w:hint="eastAsia"/>
          <w:sz w:val="24"/>
          <w:szCs w:val="24"/>
        </w:rPr>
        <w:t>,</w:t>
      </w:r>
      <w:r w:rsidR="006A10B4" w:rsidRPr="006A10B4">
        <w:rPr>
          <w:rFonts w:hint="eastAsia"/>
          <w:sz w:val="24"/>
          <w:szCs w:val="24"/>
        </w:rPr>
        <w:t>却不知道太守因为人们的快乐而感到快乐。</w:t>
      </w:r>
      <w:r w:rsidRPr="000A1BB5">
        <w:rPr>
          <w:rFonts w:hint="eastAsia"/>
          <w:sz w:val="24"/>
          <w:szCs w:val="24"/>
        </w:rPr>
        <w:t xml:space="preserve"> </w:t>
      </w:r>
      <w:r w:rsidRPr="000A1BB5">
        <w:rPr>
          <w:sz w:val="24"/>
          <w:szCs w:val="24"/>
        </w:rPr>
        <w:t xml:space="preserve"> </w:t>
      </w:r>
    </w:p>
    <w:p w:rsidR="000A1BB5" w:rsidRPr="000A1BB5" w:rsidRDefault="00F567AF" w:rsidP="00FD4A4E">
      <w:pPr>
        <w:ind w:firstLineChars="200" w:firstLine="480"/>
        <w:rPr>
          <w:sz w:val="24"/>
          <w:szCs w:val="24"/>
        </w:rPr>
      </w:pPr>
      <w:r w:rsidRPr="000A1BB5">
        <w:rPr>
          <w:sz w:val="24"/>
          <w:szCs w:val="24"/>
        </w:rPr>
        <w:t xml:space="preserve"> </w:t>
      </w:r>
      <w:r w:rsidR="004C75DD" w:rsidRPr="000A1BB5">
        <w:rPr>
          <w:rFonts w:hint="eastAsia"/>
          <w:sz w:val="24"/>
          <w:szCs w:val="24"/>
        </w:rPr>
        <w:t>15.</w:t>
      </w:r>
      <w:r w:rsidR="00B916C6" w:rsidRPr="000A1BB5">
        <w:rPr>
          <w:sz w:val="24"/>
          <w:szCs w:val="24"/>
        </w:rPr>
        <w:t xml:space="preserve"> </w:t>
      </w:r>
      <w:r w:rsidR="004C75DD" w:rsidRPr="000A1BB5">
        <w:rPr>
          <w:rFonts w:hint="eastAsia"/>
          <w:sz w:val="24"/>
          <w:szCs w:val="24"/>
        </w:rPr>
        <w:t>C</w:t>
      </w:r>
      <w:r w:rsidRPr="000A1BB5">
        <w:rPr>
          <w:rFonts w:hint="eastAsia"/>
          <w:sz w:val="24"/>
          <w:szCs w:val="24"/>
        </w:rPr>
        <w:t xml:space="preserve"> </w:t>
      </w:r>
      <w:r w:rsidRPr="000A1BB5">
        <w:rPr>
          <w:sz w:val="24"/>
          <w:szCs w:val="24"/>
        </w:rPr>
        <w:t xml:space="preserve"> </w:t>
      </w:r>
    </w:p>
    <w:p w:rsidR="004C75DD" w:rsidRPr="000A1BB5" w:rsidRDefault="004C75DD" w:rsidP="000A1BB5">
      <w:pPr>
        <w:ind w:firstLineChars="200" w:firstLine="480"/>
        <w:rPr>
          <w:sz w:val="24"/>
          <w:szCs w:val="24"/>
        </w:rPr>
      </w:pPr>
      <w:r w:rsidRPr="000A1BB5">
        <w:rPr>
          <w:rFonts w:hint="eastAsia"/>
          <w:sz w:val="24"/>
          <w:szCs w:val="24"/>
        </w:rPr>
        <w:t>16.</w:t>
      </w:r>
      <w:r w:rsidRPr="000A1BB5">
        <w:rPr>
          <w:rFonts w:hint="eastAsia"/>
          <w:sz w:val="24"/>
          <w:szCs w:val="24"/>
        </w:rPr>
        <w:t>①主体不同：前者是迁客骚人之乐，后者是太守之乐（或百姓之乐）</w:t>
      </w:r>
      <w:r w:rsidRPr="000A1BB5">
        <w:rPr>
          <w:rFonts w:hint="eastAsia"/>
          <w:sz w:val="24"/>
          <w:szCs w:val="24"/>
        </w:rPr>
        <w:t xml:space="preserve"> </w:t>
      </w:r>
      <w:r w:rsidRPr="000A1BB5">
        <w:rPr>
          <w:rFonts w:hint="eastAsia"/>
          <w:sz w:val="24"/>
          <w:szCs w:val="24"/>
        </w:rPr>
        <w:t>；②客体不同：前者是春季美景之乐，后者是四时山水之乐</w:t>
      </w:r>
      <w:r w:rsidRPr="000A1BB5">
        <w:rPr>
          <w:rFonts w:hint="eastAsia"/>
          <w:sz w:val="24"/>
          <w:szCs w:val="24"/>
        </w:rPr>
        <w:t xml:space="preserve"> </w:t>
      </w:r>
      <w:r w:rsidRPr="000A1BB5">
        <w:rPr>
          <w:rFonts w:hint="eastAsia"/>
          <w:sz w:val="24"/>
          <w:szCs w:val="24"/>
        </w:rPr>
        <w:t>；③原因不同：前者是因</w:t>
      </w:r>
      <w:proofErr w:type="gramStart"/>
      <w:r w:rsidRPr="000A1BB5">
        <w:rPr>
          <w:rFonts w:hint="eastAsia"/>
          <w:sz w:val="24"/>
          <w:szCs w:val="24"/>
        </w:rPr>
        <w:t>宠辱偕忘而</w:t>
      </w:r>
      <w:proofErr w:type="gramEnd"/>
      <w:r w:rsidRPr="000A1BB5">
        <w:rPr>
          <w:rFonts w:hint="eastAsia"/>
          <w:sz w:val="24"/>
          <w:szCs w:val="24"/>
        </w:rPr>
        <w:t>乐，后者是因百姓乐而乐；</w:t>
      </w:r>
      <w:r w:rsidRPr="000A1BB5">
        <w:rPr>
          <w:rFonts w:hint="eastAsia"/>
          <w:sz w:val="24"/>
          <w:szCs w:val="24"/>
        </w:rPr>
        <w:t xml:space="preserve"> </w:t>
      </w:r>
      <w:r w:rsidRPr="000A1BB5">
        <w:rPr>
          <w:rFonts w:hint="eastAsia"/>
          <w:sz w:val="24"/>
          <w:szCs w:val="24"/>
        </w:rPr>
        <w:t>④本质不同：前者是个人之乐，后者是与民同乐。（答出三点，意思对即可得满分）</w:t>
      </w:r>
    </w:p>
    <w:p w:rsidR="000A1BB5" w:rsidRPr="000A1BB5" w:rsidRDefault="004C75DD" w:rsidP="001865D0">
      <w:pPr>
        <w:ind w:firstLineChars="200" w:firstLine="480"/>
        <w:rPr>
          <w:sz w:val="24"/>
          <w:szCs w:val="24"/>
        </w:rPr>
      </w:pPr>
      <w:bookmarkStart w:id="0" w:name="_GoBack"/>
      <w:bookmarkEnd w:id="0"/>
      <w:r w:rsidRPr="000A1BB5">
        <w:rPr>
          <w:rFonts w:hint="eastAsia"/>
          <w:sz w:val="24"/>
          <w:szCs w:val="24"/>
        </w:rPr>
        <w:t>17.</w:t>
      </w:r>
      <w:r w:rsidRPr="000A1BB5">
        <w:rPr>
          <w:rFonts w:hint="eastAsia"/>
          <w:sz w:val="24"/>
          <w:szCs w:val="24"/>
        </w:rPr>
        <w:t>因为这种病毒会感染用户电脑并对其程序和文件进行加密，让用户无法正常使用，从而勒索其赎金让其解锁。</w:t>
      </w:r>
      <w:r w:rsidR="000A1BB5" w:rsidRPr="000A1BB5">
        <w:rPr>
          <w:rFonts w:hint="eastAsia"/>
          <w:sz w:val="24"/>
          <w:szCs w:val="24"/>
        </w:rPr>
        <w:t xml:space="preserve"> </w:t>
      </w:r>
      <w:r w:rsidR="000A1BB5" w:rsidRPr="000A1BB5">
        <w:rPr>
          <w:sz w:val="24"/>
          <w:szCs w:val="24"/>
        </w:rPr>
        <w:t xml:space="preserve"> </w:t>
      </w:r>
      <w:r w:rsidRPr="000A1BB5">
        <w:rPr>
          <w:rFonts w:hint="eastAsia"/>
          <w:sz w:val="24"/>
          <w:szCs w:val="24"/>
        </w:rPr>
        <w:t>18.</w:t>
      </w:r>
      <w:r w:rsidR="00F567AF" w:rsidRPr="000A1BB5">
        <w:rPr>
          <w:rFonts w:hint="eastAsia"/>
          <w:sz w:val="24"/>
          <w:szCs w:val="24"/>
        </w:rPr>
        <w:t xml:space="preserve"> </w:t>
      </w:r>
      <w:r w:rsidRPr="000A1BB5">
        <w:rPr>
          <w:rFonts w:hint="eastAsia"/>
          <w:sz w:val="24"/>
          <w:szCs w:val="24"/>
        </w:rPr>
        <w:t>D</w:t>
      </w:r>
      <w:r w:rsidR="00F567AF" w:rsidRPr="000A1BB5">
        <w:rPr>
          <w:rFonts w:hint="eastAsia"/>
          <w:sz w:val="24"/>
          <w:szCs w:val="24"/>
        </w:rPr>
        <w:t xml:space="preserve"> </w:t>
      </w:r>
      <w:r w:rsidR="00F567AF" w:rsidRPr="000A1BB5">
        <w:rPr>
          <w:sz w:val="24"/>
          <w:szCs w:val="24"/>
        </w:rPr>
        <w:t xml:space="preserve"> </w:t>
      </w:r>
    </w:p>
    <w:p w:rsidR="004C75DD" w:rsidRPr="000A1BB5" w:rsidRDefault="004C75DD" w:rsidP="000A1BB5">
      <w:pPr>
        <w:ind w:firstLineChars="200" w:firstLine="480"/>
        <w:rPr>
          <w:sz w:val="24"/>
          <w:szCs w:val="24"/>
        </w:rPr>
      </w:pPr>
      <w:r w:rsidRPr="000A1BB5">
        <w:rPr>
          <w:rFonts w:hint="eastAsia"/>
          <w:sz w:val="24"/>
          <w:szCs w:val="24"/>
        </w:rPr>
        <w:t>19</w:t>
      </w:r>
      <w:r w:rsidR="00F567AF" w:rsidRPr="000A1BB5">
        <w:rPr>
          <w:rFonts w:hint="eastAsia"/>
          <w:sz w:val="24"/>
          <w:szCs w:val="24"/>
        </w:rPr>
        <w:t>、</w:t>
      </w:r>
      <w:r w:rsidRPr="000A1BB5">
        <w:rPr>
          <w:rFonts w:hint="eastAsia"/>
          <w:sz w:val="24"/>
          <w:szCs w:val="24"/>
        </w:rPr>
        <w:t>作比较和列数字。具体准确而又突出强调微软用户被勒索病毒攻击而苹果用户以及手机用户们幸免于难的原因，给读者留下深刻的印象，增强说明的效果。</w:t>
      </w:r>
    </w:p>
    <w:p w:rsidR="004C75DD" w:rsidRPr="000A1BB5" w:rsidRDefault="004C75DD" w:rsidP="000A1BB5">
      <w:pPr>
        <w:ind w:firstLineChars="200" w:firstLine="480"/>
        <w:rPr>
          <w:sz w:val="24"/>
          <w:szCs w:val="24"/>
        </w:rPr>
      </w:pPr>
      <w:r w:rsidRPr="000A1BB5">
        <w:rPr>
          <w:rFonts w:hint="eastAsia"/>
          <w:sz w:val="24"/>
          <w:szCs w:val="24"/>
        </w:rPr>
        <w:t>20.</w:t>
      </w:r>
      <w:r w:rsidR="00F567AF" w:rsidRPr="000A1BB5">
        <w:rPr>
          <w:sz w:val="24"/>
          <w:szCs w:val="24"/>
        </w:rPr>
        <w:t xml:space="preserve"> </w:t>
      </w:r>
      <w:r w:rsidRPr="000A1BB5">
        <w:rPr>
          <w:rFonts w:hint="eastAsia"/>
          <w:sz w:val="24"/>
          <w:szCs w:val="24"/>
        </w:rPr>
        <w:t>“之一”限制范围，准确说明了微软用户的经济利益远大于苹果用户的经济利益，是微软用户被勒索病毒攻击的一个原因，不排除其它方面的原因，这体现了说明文语言的准确性。</w:t>
      </w:r>
    </w:p>
    <w:p w:rsidR="004C75DD" w:rsidRPr="000A1BB5" w:rsidRDefault="004C75DD" w:rsidP="000A1BB5">
      <w:pPr>
        <w:ind w:firstLineChars="200" w:firstLine="480"/>
        <w:rPr>
          <w:sz w:val="24"/>
          <w:szCs w:val="24"/>
        </w:rPr>
      </w:pPr>
      <w:r w:rsidRPr="000A1BB5">
        <w:rPr>
          <w:rFonts w:hint="eastAsia"/>
          <w:sz w:val="24"/>
          <w:szCs w:val="24"/>
        </w:rPr>
        <w:t>21</w:t>
      </w:r>
      <w:r w:rsidR="00F567AF" w:rsidRPr="000A1BB5">
        <w:rPr>
          <w:rFonts w:hint="eastAsia"/>
          <w:sz w:val="24"/>
          <w:szCs w:val="24"/>
        </w:rPr>
        <w:t>、</w:t>
      </w:r>
      <w:r w:rsidRPr="000A1BB5">
        <w:rPr>
          <w:rFonts w:hint="eastAsia"/>
          <w:sz w:val="24"/>
          <w:szCs w:val="24"/>
        </w:rPr>
        <w:t>倒叙。①</w:t>
      </w:r>
      <w:r w:rsidRPr="000A1BB5">
        <w:rPr>
          <w:rFonts w:hint="eastAsia"/>
          <w:sz w:val="24"/>
          <w:szCs w:val="24"/>
        </w:rPr>
        <w:t xml:space="preserve"> </w:t>
      </w:r>
      <w:r w:rsidRPr="000A1BB5">
        <w:rPr>
          <w:rFonts w:hint="eastAsia"/>
          <w:sz w:val="24"/>
          <w:szCs w:val="24"/>
        </w:rPr>
        <w:t>有力地表达了要创业成功就必须吃苦的主题；②设置悬念，引人入胜，增强文章的生动性。</w:t>
      </w:r>
    </w:p>
    <w:p w:rsidR="004C75DD" w:rsidRPr="000A1BB5" w:rsidRDefault="004C75DD" w:rsidP="000A1BB5">
      <w:pPr>
        <w:ind w:firstLineChars="200" w:firstLine="480"/>
        <w:rPr>
          <w:sz w:val="24"/>
          <w:szCs w:val="24"/>
        </w:rPr>
      </w:pPr>
      <w:r w:rsidRPr="000A1BB5">
        <w:rPr>
          <w:rFonts w:hint="eastAsia"/>
          <w:sz w:val="24"/>
          <w:szCs w:val="24"/>
        </w:rPr>
        <w:t>22.</w:t>
      </w:r>
      <w:r w:rsidR="00F567AF" w:rsidRPr="000A1BB5">
        <w:rPr>
          <w:sz w:val="24"/>
          <w:szCs w:val="24"/>
        </w:rPr>
        <w:t xml:space="preserve"> </w:t>
      </w:r>
      <w:r w:rsidRPr="000A1BB5">
        <w:rPr>
          <w:rFonts w:hint="eastAsia"/>
          <w:sz w:val="24"/>
          <w:szCs w:val="24"/>
        </w:rPr>
        <w:t>节省时间</w:t>
      </w:r>
      <w:r w:rsidRPr="000A1BB5">
        <w:rPr>
          <w:rFonts w:hint="eastAsia"/>
          <w:sz w:val="24"/>
          <w:szCs w:val="24"/>
        </w:rPr>
        <w:t xml:space="preserve">   </w:t>
      </w:r>
      <w:r w:rsidRPr="000A1BB5">
        <w:rPr>
          <w:rFonts w:hint="eastAsia"/>
          <w:sz w:val="24"/>
          <w:szCs w:val="24"/>
        </w:rPr>
        <w:t>饿时才吃</w:t>
      </w:r>
      <w:r w:rsidRPr="000A1BB5">
        <w:rPr>
          <w:rFonts w:hint="eastAsia"/>
          <w:sz w:val="24"/>
          <w:szCs w:val="24"/>
        </w:rPr>
        <w:t xml:space="preserve">   </w:t>
      </w:r>
      <w:r w:rsidRPr="000A1BB5">
        <w:rPr>
          <w:rFonts w:hint="eastAsia"/>
          <w:sz w:val="24"/>
          <w:szCs w:val="24"/>
        </w:rPr>
        <w:t>有滋有味</w:t>
      </w:r>
    </w:p>
    <w:p w:rsidR="004C75DD" w:rsidRPr="000A1BB5" w:rsidRDefault="004C75DD" w:rsidP="000A1BB5">
      <w:pPr>
        <w:ind w:firstLineChars="200" w:firstLine="480"/>
        <w:rPr>
          <w:sz w:val="24"/>
          <w:szCs w:val="24"/>
        </w:rPr>
      </w:pPr>
      <w:r w:rsidRPr="000A1BB5">
        <w:rPr>
          <w:rFonts w:hint="eastAsia"/>
          <w:sz w:val="24"/>
          <w:szCs w:val="24"/>
        </w:rPr>
        <w:t>23.</w:t>
      </w:r>
      <w:r w:rsidR="00F567AF" w:rsidRPr="000A1BB5">
        <w:rPr>
          <w:sz w:val="24"/>
          <w:szCs w:val="24"/>
        </w:rPr>
        <w:t xml:space="preserve"> </w:t>
      </w:r>
      <w:r w:rsidRPr="000A1BB5">
        <w:rPr>
          <w:rFonts w:hint="eastAsia"/>
          <w:sz w:val="24"/>
          <w:szCs w:val="24"/>
        </w:rPr>
        <w:t>风趣幽默、乐观从容、机智敏捷、对创业充满信心而且富有韧性和耐力。</w:t>
      </w:r>
    </w:p>
    <w:p w:rsidR="004C75DD" w:rsidRPr="000A1BB5" w:rsidRDefault="004C75DD" w:rsidP="000A1BB5">
      <w:pPr>
        <w:ind w:firstLineChars="200" w:firstLine="480"/>
        <w:rPr>
          <w:sz w:val="24"/>
          <w:szCs w:val="24"/>
        </w:rPr>
      </w:pPr>
      <w:r w:rsidRPr="000A1BB5">
        <w:rPr>
          <w:rFonts w:hint="eastAsia"/>
          <w:sz w:val="24"/>
          <w:szCs w:val="24"/>
        </w:rPr>
        <w:t>24.</w:t>
      </w:r>
      <w:r w:rsidRPr="000A1BB5">
        <w:rPr>
          <w:rFonts w:hint="eastAsia"/>
          <w:sz w:val="24"/>
          <w:szCs w:val="24"/>
        </w:rPr>
        <w:t>运用排比的修辞方法，条理分明地</w:t>
      </w:r>
      <w:proofErr w:type="gramStart"/>
      <w:r w:rsidRPr="000A1BB5">
        <w:rPr>
          <w:rFonts w:hint="eastAsia"/>
          <w:sz w:val="24"/>
          <w:szCs w:val="24"/>
        </w:rPr>
        <w:t>地</w:t>
      </w:r>
      <w:proofErr w:type="gramEnd"/>
      <w:r w:rsidRPr="000A1BB5">
        <w:rPr>
          <w:rFonts w:hint="eastAsia"/>
          <w:sz w:val="24"/>
          <w:szCs w:val="24"/>
        </w:rPr>
        <w:t>记叙了马</w:t>
      </w:r>
      <w:proofErr w:type="gramStart"/>
      <w:r w:rsidRPr="000A1BB5">
        <w:rPr>
          <w:rFonts w:hint="eastAsia"/>
          <w:sz w:val="24"/>
          <w:szCs w:val="24"/>
        </w:rPr>
        <w:t>云创</w:t>
      </w:r>
      <w:proofErr w:type="gramEnd"/>
      <w:r w:rsidRPr="000A1BB5">
        <w:rPr>
          <w:rFonts w:hint="eastAsia"/>
          <w:sz w:val="24"/>
          <w:szCs w:val="24"/>
        </w:rPr>
        <w:t>业一直亏本的现实，强有力地表达出马云深陷事业困境时的时间紧迫感，为下文情节的</w:t>
      </w:r>
      <w:proofErr w:type="gramStart"/>
      <w:r w:rsidRPr="000A1BB5">
        <w:rPr>
          <w:rFonts w:hint="eastAsia"/>
          <w:sz w:val="24"/>
          <w:szCs w:val="24"/>
        </w:rPr>
        <w:t>展开</w:t>
      </w:r>
      <w:proofErr w:type="gramEnd"/>
      <w:r w:rsidRPr="000A1BB5">
        <w:rPr>
          <w:rFonts w:hint="eastAsia"/>
          <w:sz w:val="24"/>
          <w:szCs w:val="24"/>
        </w:rPr>
        <w:t>做铺垫，为后文马云杀出一条血路蓄势。</w:t>
      </w:r>
    </w:p>
    <w:p w:rsidR="004C75DD" w:rsidRPr="000A1BB5" w:rsidRDefault="004C75DD" w:rsidP="000A1BB5">
      <w:pPr>
        <w:ind w:firstLineChars="200" w:firstLine="480"/>
        <w:rPr>
          <w:sz w:val="24"/>
          <w:szCs w:val="24"/>
        </w:rPr>
      </w:pPr>
      <w:r w:rsidRPr="000A1BB5">
        <w:rPr>
          <w:rFonts w:hint="eastAsia"/>
          <w:sz w:val="24"/>
          <w:szCs w:val="24"/>
        </w:rPr>
        <w:t>25.</w:t>
      </w:r>
      <w:r w:rsidRPr="000A1BB5">
        <w:rPr>
          <w:rFonts w:hint="eastAsia"/>
          <w:sz w:val="24"/>
          <w:szCs w:val="24"/>
        </w:rPr>
        <w:t>①比喻创业艰难、成功不易，启发刚出大学校门的青年。②指马云成为中国内地首富，获得巨大成功，是千辛万苦的奋斗换来的。③激励青年只要像马云那样艰苦奋斗、持之以恒，也会成功的。</w:t>
      </w:r>
    </w:p>
    <w:p w:rsidR="004C75DD" w:rsidRPr="000A1BB5" w:rsidRDefault="004C75DD" w:rsidP="000A1BB5">
      <w:pPr>
        <w:ind w:firstLineChars="200" w:firstLine="480"/>
        <w:rPr>
          <w:sz w:val="24"/>
          <w:szCs w:val="24"/>
        </w:rPr>
      </w:pPr>
      <w:r w:rsidRPr="000A1BB5">
        <w:rPr>
          <w:rFonts w:hint="eastAsia"/>
          <w:sz w:val="24"/>
          <w:szCs w:val="24"/>
        </w:rPr>
        <w:t>26.</w:t>
      </w:r>
      <w:proofErr w:type="gramStart"/>
      <w:r w:rsidRPr="000A1BB5">
        <w:rPr>
          <w:rFonts w:hint="eastAsia"/>
          <w:sz w:val="24"/>
          <w:szCs w:val="24"/>
        </w:rPr>
        <w:t>一</w:t>
      </w:r>
      <w:proofErr w:type="gramEnd"/>
      <w:r w:rsidRPr="000A1BB5">
        <w:rPr>
          <w:rFonts w:hint="eastAsia"/>
          <w:sz w:val="24"/>
          <w:szCs w:val="24"/>
        </w:rPr>
        <w:t>：文明毕节是我家，和谐创建靠大家。二：为毕节添一片新绿，让生活多一份文明。三：从我做起，爱护环境，文明出行，讲究卫生，拥政爱民，自觉行动。</w:t>
      </w:r>
    </w:p>
    <w:p w:rsidR="004C75DD" w:rsidRPr="000A1BB5" w:rsidRDefault="004C75DD" w:rsidP="000A1BB5">
      <w:pPr>
        <w:ind w:firstLineChars="200" w:firstLine="480"/>
        <w:rPr>
          <w:sz w:val="24"/>
          <w:szCs w:val="24"/>
        </w:rPr>
      </w:pPr>
      <w:r w:rsidRPr="000A1BB5">
        <w:rPr>
          <w:rFonts w:hint="eastAsia"/>
          <w:sz w:val="24"/>
          <w:szCs w:val="24"/>
        </w:rPr>
        <w:t>27.</w:t>
      </w:r>
      <w:r w:rsidRPr="000A1BB5">
        <w:rPr>
          <w:rFonts w:hint="eastAsia"/>
          <w:sz w:val="24"/>
          <w:szCs w:val="24"/>
        </w:rPr>
        <w:t>例：①向市民宣传“五城同创”的重要意义，发放“五城同创”倡议书。</w:t>
      </w:r>
      <w:r w:rsidRPr="000A1BB5">
        <w:rPr>
          <w:rFonts w:hint="eastAsia"/>
          <w:sz w:val="24"/>
          <w:szCs w:val="24"/>
        </w:rPr>
        <w:t xml:space="preserve"> </w:t>
      </w:r>
      <w:r w:rsidRPr="000A1BB5">
        <w:rPr>
          <w:rFonts w:hint="eastAsia"/>
          <w:sz w:val="24"/>
          <w:szCs w:val="24"/>
        </w:rPr>
        <w:t>②自</w:t>
      </w:r>
      <w:proofErr w:type="gramStart"/>
      <w:r w:rsidRPr="000A1BB5">
        <w:rPr>
          <w:rFonts w:hint="eastAsia"/>
          <w:sz w:val="24"/>
          <w:szCs w:val="24"/>
        </w:rPr>
        <w:t>带劳动</w:t>
      </w:r>
      <w:proofErr w:type="gramEnd"/>
      <w:r w:rsidRPr="000A1BB5">
        <w:rPr>
          <w:rFonts w:hint="eastAsia"/>
          <w:sz w:val="24"/>
          <w:szCs w:val="24"/>
        </w:rPr>
        <w:t>工具，清扫各街道垃圾。③慰问军属，帮军属打扫卫生。</w:t>
      </w:r>
    </w:p>
    <w:p w:rsidR="004C75DD" w:rsidRPr="000A1BB5" w:rsidRDefault="004C75DD" w:rsidP="000A1BB5">
      <w:pPr>
        <w:ind w:firstLineChars="200" w:firstLine="480"/>
        <w:rPr>
          <w:sz w:val="24"/>
          <w:szCs w:val="24"/>
        </w:rPr>
      </w:pPr>
      <w:r w:rsidRPr="000A1BB5">
        <w:rPr>
          <w:rFonts w:hint="eastAsia"/>
          <w:sz w:val="24"/>
          <w:szCs w:val="24"/>
        </w:rPr>
        <w:t>28.</w:t>
      </w:r>
      <w:r w:rsidRPr="000A1BB5">
        <w:rPr>
          <w:rFonts w:hint="eastAsia"/>
          <w:sz w:val="24"/>
          <w:szCs w:val="24"/>
        </w:rPr>
        <w:t>略</w:t>
      </w:r>
    </w:p>
    <w:p w:rsidR="008773F7" w:rsidRPr="000A1BB5" w:rsidRDefault="008773F7" w:rsidP="000A1BB5">
      <w:pPr>
        <w:ind w:firstLineChars="200" w:firstLine="480"/>
        <w:rPr>
          <w:sz w:val="24"/>
          <w:szCs w:val="24"/>
        </w:rPr>
      </w:pPr>
    </w:p>
    <w:sectPr w:rsidR="008773F7" w:rsidRPr="000A1B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542B" w:rsidRDefault="0071542B" w:rsidP="001F2C2E">
      <w:r>
        <w:separator/>
      </w:r>
    </w:p>
  </w:endnote>
  <w:endnote w:type="continuationSeparator" w:id="0">
    <w:p w:rsidR="0071542B" w:rsidRDefault="0071542B" w:rsidP="001F2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542B" w:rsidRDefault="0071542B" w:rsidP="001F2C2E">
      <w:r>
        <w:separator/>
      </w:r>
    </w:p>
  </w:footnote>
  <w:footnote w:type="continuationSeparator" w:id="0">
    <w:p w:rsidR="0071542B" w:rsidRDefault="0071542B" w:rsidP="001F2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5DD"/>
    <w:rsid w:val="00011077"/>
    <w:rsid w:val="000A1BB5"/>
    <w:rsid w:val="001865D0"/>
    <w:rsid w:val="001E0945"/>
    <w:rsid w:val="001F2C2E"/>
    <w:rsid w:val="0027344C"/>
    <w:rsid w:val="00347724"/>
    <w:rsid w:val="00374CEC"/>
    <w:rsid w:val="004C75DD"/>
    <w:rsid w:val="00514BB8"/>
    <w:rsid w:val="006A10B4"/>
    <w:rsid w:val="0071542B"/>
    <w:rsid w:val="008773F7"/>
    <w:rsid w:val="00B916C6"/>
    <w:rsid w:val="00BB402D"/>
    <w:rsid w:val="00C1487E"/>
    <w:rsid w:val="00D548A4"/>
    <w:rsid w:val="00F22A1D"/>
    <w:rsid w:val="00F567AF"/>
    <w:rsid w:val="00FD4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9F75AA"/>
  <w15:chartTrackingRefBased/>
  <w15:docId w15:val="{B349E71D-E7B8-4A00-9F20-BCA5A8F51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C2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2C2E"/>
    <w:rPr>
      <w:sz w:val="18"/>
      <w:szCs w:val="18"/>
    </w:rPr>
  </w:style>
  <w:style w:type="paragraph" w:styleId="a5">
    <w:name w:val="footer"/>
    <w:basedOn w:val="a"/>
    <w:link w:val="a6"/>
    <w:uiPriority w:val="99"/>
    <w:unhideWhenUsed/>
    <w:rsid w:val="001F2C2E"/>
    <w:pPr>
      <w:tabs>
        <w:tab w:val="center" w:pos="4153"/>
        <w:tab w:val="right" w:pos="8306"/>
      </w:tabs>
      <w:snapToGrid w:val="0"/>
      <w:jc w:val="left"/>
    </w:pPr>
    <w:rPr>
      <w:sz w:val="18"/>
      <w:szCs w:val="18"/>
    </w:rPr>
  </w:style>
  <w:style w:type="character" w:customStyle="1" w:styleId="a6">
    <w:name w:val="页脚 字符"/>
    <w:basedOn w:val="a0"/>
    <w:link w:val="a5"/>
    <w:uiPriority w:val="99"/>
    <w:rsid w:val="001F2C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ED38F-622A-408D-B8E7-4F6F1BC9B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179</Words>
  <Characters>1026</Characters>
  <Application>Microsoft Office Word</Application>
  <DocSecurity>0</DocSecurity>
  <Lines>8</Lines>
  <Paragraphs>2</Paragraphs>
  <ScaleCrop>false</ScaleCrop>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2018-10-25T04:59:00Z</dcterms:created>
  <dcterms:modified xsi:type="dcterms:W3CDTF">2018-10-25T08:34:00Z</dcterms:modified>
</cp:coreProperties>
</file>