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812" w:rsidRDefault="006E3915" w:rsidP="004379FC">
      <w:pPr>
        <w:adjustRightInd w:val="0"/>
        <w:snapToGrid w:val="0"/>
        <w:spacing w:line="360" w:lineRule="auto"/>
        <w:jc w:val="center"/>
        <w:rPr>
          <w:rStyle w:val="a9"/>
          <w:rFonts w:asciiTheme="majorEastAsia" w:eastAsiaTheme="majorEastAsia" w:hAnsiTheme="majorEastAsia"/>
          <w:color w:val="494949"/>
          <w:sz w:val="28"/>
          <w:szCs w:val="28"/>
        </w:rPr>
      </w:pPr>
      <w:bookmarkStart w:id="0" w:name="_GoBack"/>
      <w:bookmarkEnd w:id="0"/>
      <w:r>
        <w:rPr>
          <w:rStyle w:val="a9"/>
          <w:rFonts w:asciiTheme="majorEastAsia" w:eastAsiaTheme="majorEastAsia" w:hAnsiTheme="majorEastAsia" w:hint="eastAsia"/>
          <w:color w:val="494949"/>
          <w:sz w:val="28"/>
          <w:szCs w:val="28"/>
        </w:rPr>
        <w:t>《春》</w:t>
      </w:r>
    </w:p>
    <w:p w:rsidR="004379FC" w:rsidRDefault="004379FC" w:rsidP="004379FC">
      <w:pPr>
        <w:adjustRightInd w:val="0"/>
        <w:snapToGrid w:val="0"/>
        <w:spacing w:line="360" w:lineRule="auto"/>
        <w:jc w:val="center"/>
        <w:rPr>
          <w:rStyle w:val="a9"/>
          <w:rFonts w:asciiTheme="majorEastAsia" w:eastAsiaTheme="majorEastAsia" w:hAnsiTheme="majorEastAsia"/>
          <w:color w:val="494949"/>
          <w:sz w:val="28"/>
          <w:szCs w:val="28"/>
        </w:rPr>
      </w:pPr>
      <w:r>
        <w:rPr>
          <w:rStyle w:val="a9"/>
          <w:rFonts w:asciiTheme="majorEastAsia" w:eastAsiaTheme="majorEastAsia" w:hAnsiTheme="majorEastAsia" w:hint="eastAsia"/>
          <w:color w:val="494949"/>
          <w:sz w:val="28"/>
          <w:szCs w:val="28"/>
        </w:rPr>
        <w:t>教学设计方案</w:t>
      </w:r>
    </w:p>
    <w:p w:rsidR="0000316A" w:rsidRDefault="0000316A">
      <w:pPr>
        <w:rPr>
          <w:sz w:val="24"/>
          <w:szCs w:val="24"/>
        </w:rPr>
      </w:pPr>
    </w:p>
    <w:tbl>
      <w:tblPr>
        <w:tblStyle w:val="TableNormal"/>
        <w:tblW w:w="7980" w:type="dxa"/>
        <w:tblInd w:w="2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65"/>
        <w:gridCol w:w="1984"/>
        <w:gridCol w:w="1843"/>
        <w:gridCol w:w="2288"/>
      </w:tblGrid>
      <w:tr w:rsidR="0000316A" w:rsidTr="005B705F">
        <w:trPr>
          <w:trHeight w:val="360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text2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Default="00801C0F">
            <w:pPr>
              <w:jc w:val="center"/>
            </w:pPr>
            <w:r>
              <w:rPr>
                <w:b/>
                <w:bCs/>
                <w:sz w:val="24"/>
                <w:szCs w:val="24"/>
                <w:lang w:val="zh-TW" w:eastAsia="zh-TW"/>
              </w:rPr>
              <w:t>指导思想与理论依据</w:t>
            </w:r>
          </w:p>
        </w:tc>
      </w:tr>
      <w:tr w:rsidR="0000316A" w:rsidTr="005B705F">
        <w:trPr>
          <w:trHeight w:val="4635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 w:rsidP="00AD74F3">
            <w:pPr>
              <w:spacing w:line="276" w:lineRule="auto"/>
              <w:ind w:firstLine="420"/>
              <w:rPr>
                <w:rFonts w:asciiTheme="minorEastAsia" w:eastAsiaTheme="minorEastAsia" w:hAnsiTheme="minorEastAsia" w:cs="Songti SC Regular"/>
              </w:rPr>
            </w:pPr>
            <w:r w:rsidRPr="004025BE">
              <w:rPr>
                <w:rFonts w:asciiTheme="minorEastAsia" w:eastAsiaTheme="minorEastAsia" w:hAnsiTheme="minorEastAsia" w:hint="eastAsia"/>
                <w:lang w:val="zh-TW" w:eastAsia="zh-TW"/>
              </w:rPr>
              <w:t>《春》是人教版七年级上第三单元的一篇文章。本单元所选的诗文，以优美的语言，描绘了大自然的美景，抒发了亲近自然、珍惜生命、热爱生活的情怀。</w:t>
            </w:r>
          </w:p>
          <w:p w:rsidR="0000316A" w:rsidRPr="004025BE" w:rsidRDefault="00801C0F" w:rsidP="00AD74F3">
            <w:pPr>
              <w:spacing w:line="276" w:lineRule="auto"/>
              <w:ind w:firstLine="420"/>
              <w:rPr>
                <w:rFonts w:asciiTheme="minorEastAsia" w:eastAsiaTheme="minorEastAsia" w:hAnsiTheme="minorEastAsia" w:cs="Songti SC Regular"/>
              </w:rPr>
            </w:pPr>
            <w:r w:rsidRPr="004025BE">
              <w:rPr>
                <w:rFonts w:asciiTheme="minorEastAsia" w:eastAsiaTheme="minorEastAsia" w:hAnsiTheme="minorEastAsia" w:hint="eastAsia"/>
                <w:lang w:val="zh-TW" w:eastAsia="zh-TW"/>
              </w:rPr>
              <w:t>《春》这篇文章，通过对春草、春花、春风、春雨、迎春的描绘，用优美的语言传达出了作者对春天的喜爱和盼望之情。如何让学生品味景物的特征并领悟写景的方法呢？</w:t>
            </w:r>
          </w:p>
          <w:p w:rsidR="0000316A" w:rsidRDefault="00801C0F" w:rsidP="00AD74F3">
            <w:pPr>
              <w:spacing w:line="276" w:lineRule="auto"/>
              <w:ind w:firstLine="420"/>
            </w:pPr>
            <w:r w:rsidRPr="004025BE">
              <w:rPr>
                <w:rFonts w:asciiTheme="minorEastAsia" w:eastAsiaTheme="minorEastAsia" w:hAnsiTheme="minorEastAsia" w:hint="eastAsia"/>
                <w:lang w:val="zh-TW" w:eastAsia="zh-TW"/>
              </w:rPr>
              <w:t>《语文课程标准》在</w:t>
            </w:r>
            <w:r w:rsidRPr="004025BE">
              <w:rPr>
                <w:rFonts w:asciiTheme="minorEastAsia" w:eastAsiaTheme="minorEastAsia" w:hAnsiTheme="minorEastAsia"/>
              </w:rPr>
              <w:t>“</w:t>
            </w:r>
            <w:r w:rsidRPr="004025BE">
              <w:rPr>
                <w:rFonts w:asciiTheme="minorEastAsia" w:eastAsiaTheme="minorEastAsia" w:hAnsiTheme="minorEastAsia" w:hint="eastAsia"/>
                <w:lang w:val="zh-TW" w:eastAsia="zh-TW"/>
              </w:rPr>
              <w:t>实施建议</w:t>
            </w:r>
            <w:r w:rsidRPr="004025BE">
              <w:rPr>
                <w:rFonts w:asciiTheme="minorEastAsia" w:eastAsiaTheme="minorEastAsia" w:hAnsiTheme="minorEastAsia"/>
              </w:rPr>
              <w:t>”</w:t>
            </w:r>
            <w:r w:rsidRPr="004025BE">
              <w:rPr>
                <w:rFonts w:asciiTheme="minorEastAsia" w:eastAsiaTheme="minorEastAsia" w:hAnsiTheme="minorEastAsia" w:hint="eastAsia"/>
                <w:lang w:val="zh-TW" w:eastAsia="zh-TW"/>
              </w:rPr>
              <w:t>中提到：</w:t>
            </w:r>
            <w:r w:rsidRPr="004025BE">
              <w:rPr>
                <w:rFonts w:asciiTheme="minorEastAsia" w:eastAsiaTheme="minorEastAsia" w:hAnsiTheme="minorEastAsia"/>
              </w:rPr>
              <w:t>“</w:t>
            </w:r>
            <w:r w:rsidRPr="004025BE">
              <w:rPr>
                <w:rFonts w:asciiTheme="minorEastAsia" w:eastAsiaTheme="minorEastAsia" w:hAnsiTheme="minorEastAsia" w:hint="eastAsia"/>
                <w:lang w:val="zh-TW" w:eastAsia="zh-TW"/>
              </w:rPr>
              <w:t>充分发挥师生双方在教学中的主动性和创造性。</w:t>
            </w:r>
            <w:r w:rsidRPr="004025BE">
              <w:rPr>
                <w:rFonts w:asciiTheme="minorEastAsia" w:eastAsiaTheme="minorEastAsia" w:hAnsiTheme="minorEastAsia"/>
              </w:rPr>
              <w:t>”</w:t>
            </w:r>
            <w:r w:rsidRPr="004025BE">
              <w:rPr>
                <w:rFonts w:asciiTheme="minorEastAsia" w:eastAsiaTheme="minorEastAsia" w:hAnsiTheme="minorEastAsia" w:hint="eastAsia"/>
                <w:lang w:val="zh-TW" w:eastAsia="zh-TW"/>
              </w:rPr>
              <w:t>并且进一步具体阐释：</w:t>
            </w:r>
            <w:r w:rsidRPr="004025BE">
              <w:rPr>
                <w:rFonts w:asciiTheme="minorEastAsia" w:eastAsiaTheme="minorEastAsia" w:hAnsiTheme="minorEastAsia"/>
              </w:rPr>
              <w:t>“</w:t>
            </w:r>
            <w:r w:rsidRPr="004025BE">
              <w:rPr>
                <w:rFonts w:asciiTheme="minorEastAsia" w:eastAsiaTheme="minorEastAsia" w:hAnsiTheme="minorEastAsia" w:hint="eastAsia"/>
                <w:lang w:val="zh-TW" w:eastAsia="zh-TW"/>
              </w:rPr>
              <w:t>学生是语文学习的主体，教师是学习活动的组织者和引导者。</w:t>
            </w:r>
            <w:r w:rsidRPr="004025BE">
              <w:rPr>
                <w:rFonts w:asciiTheme="minorEastAsia" w:eastAsiaTheme="minorEastAsia" w:hAnsiTheme="minorEastAsia"/>
              </w:rPr>
              <w:t>”“</w:t>
            </w:r>
            <w:r w:rsidRPr="004025BE">
              <w:rPr>
                <w:rFonts w:asciiTheme="minorEastAsia" w:eastAsiaTheme="minorEastAsia" w:hAnsiTheme="minorEastAsia" w:hint="eastAsia"/>
                <w:lang w:val="zh-TW" w:eastAsia="zh-TW"/>
              </w:rPr>
              <w:t>培养学生正确的思想观念、科学的思维方式、高尚的道德情操、健康的审美情趣和积极的人生态度，是与帮助他们掌握学习方法、提高语文能力的过程融为一体的。</w:t>
            </w:r>
            <w:r w:rsidRPr="004025BE">
              <w:rPr>
                <w:rFonts w:asciiTheme="minorEastAsia" w:eastAsiaTheme="minorEastAsia" w:hAnsiTheme="minorEastAsia"/>
              </w:rPr>
              <w:t>”</w:t>
            </w:r>
            <w:r w:rsidRPr="004025BE">
              <w:rPr>
                <w:rFonts w:asciiTheme="minorEastAsia" w:eastAsiaTheme="minorEastAsia" w:hAnsiTheme="minorEastAsia" w:hint="eastAsia"/>
                <w:lang w:val="zh-TW" w:eastAsia="zh-TW"/>
              </w:rPr>
              <w:t>因此，我在设计本课教学时力求突出</w:t>
            </w:r>
            <w:r w:rsidRPr="004025BE">
              <w:rPr>
                <w:rFonts w:asciiTheme="minorEastAsia" w:eastAsiaTheme="minorEastAsia" w:hAnsiTheme="minorEastAsia"/>
              </w:rPr>
              <w:t>“</w:t>
            </w:r>
            <w:r w:rsidRPr="004025BE">
              <w:rPr>
                <w:rFonts w:asciiTheme="minorEastAsia" w:eastAsiaTheme="minorEastAsia" w:hAnsiTheme="minorEastAsia" w:hint="eastAsia"/>
                <w:lang w:val="zh-TW" w:eastAsia="zh-TW"/>
              </w:rPr>
              <w:t>教师为主导，学生为主体</w:t>
            </w:r>
            <w:r w:rsidRPr="004025BE">
              <w:rPr>
                <w:rFonts w:asciiTheme="minorEastAsia" w:eastAsiaTheme="minorEastAsia" w:hAnsiTheme="minorEastAsia"/>
              </w:rPr>
              <w:t>”</w:t>
            </w:r>
            <w:r w:rsidRPr="004025BE">
              <w:rPr>
                <w:rFonts w:asciiTheme="minorEastAsia" w:eastAsiaTheme="minorEastAsia" w:hAnsiTheme="minorEastAsia" w:hint="eastAsia"/>
                <w:lang w:val="zh-TW" w:eastAsia="zh-TW"/>
              </w:rPr>
              <w:t>的特征，首先通过将《春》这篇文章中的景物与古诗中的句子相勾连的方法，让学生更多地接触文本，品味特征；其次，通过引导学生总结描绘景物的方法并进行练笔，训练学生的观察和运用能力。在教学设计中，力求把发现、体验、感悟、交流的权利还给学生。</w:t>
            </w:r>
          </w:p>
        </w:tc>
      </w:tr>
      <w:tr w:rsidR="0000316A" w:rsidTr="005B705F">
        <w:trPr>
          <w:trHeight w:val="360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text2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Default="00801C0F">
            <w:pPr>
              <w:jc w:val="center"/>
            </w:pPr>
            <w:r>
              <w:rPr>
                <w:b/>
                <w:bCs/>
                <w:sz w:val="24"/>
                <w:szCs w:val="24"/>
                <w:lang w:val="zh-TW" w:eastAsia="zh-TW"/>
              </w:rPr>
              <w:t>教学背景分析</w:t>
            </w:r>
          </w:p>
        </w:tc>
      </w:tr>
      <w:tr w:rsidR="0000316A" w:rsidTr="005B705F">
        <w:trPr>
          <w:trHeight w:val="5440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Default="00801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zh-TW" w:eastAsia="zh-TW"/>
              </w:rPr>
              <w:t>教学内容：</w:t>
            </w:r>
          </w:p>
          <w:p w:rsidR="0000316A" w:rsidRPr="004025BE" w:rsidRDefault="00801C0F" w:rsidP="00AD74F3">
            <w:pPr>
              <w:spacing w:line="276" w:lineRule="auto"/>
              <w:rPr>
                <w:rFonts w:asciiTheme="minorEastAsia" w:eastAsiaTheme="minorEastAsia" w:hAnsiTheme="minorEastAsia" w:cs="宋体"/>
              </w:rPr>
            </w:pPr>
            <w:r>
              <w:rPr>
                <w:sz w:val="24"/>
                <w:szCs w:val="24"/>
                <w:lang w:val="zh-TW" w:eastAsia="zh-TW"/>
              </w:rPr>
              <w:t xml:space="preserve">   </w:t>
            </w:r>
            <w:r w:rsidR="004C799A">
              <w:rPr>
                <w:rFonts w:eastAsiaTheme="minorEastAsia" w:hint="eastAsia"/>
                <w:sz w:val="24"/>
                <w:szCs w:val="24"/>
                <w:lang w:val="zh-TW"/>
              </w:rPr>
              <w:t xml:space="preserve">  </w:t>
            </w:r>
            <w:r w:rsidRPr="004025BE">
              <w:rPr>
                <w:rFonts w:asciiTheme="minorEastAsia" w:eastAsiaTheme="minorEastAsia" w:hAnsiTheme="minorEastAsia" w:cs="宋体" w:hint="eastAsia"/>
                <w:lang w:val="zh-TW" w:eastAsia="zh-TW"/>
              </w:rPr>
              <w:t>《春》是写景抒情散文中的精品，朱自清以清新优美的语言引导人们去欣赏大地回春的动人景象，并感受春天所带来的蓬勃生机与无限希望。《春》不但在选材、谋篇上紧紧扣住了春天的特征，而且在语言的技巧上也充分体现了这一点。我在教学设计时，打算让学生通过朗读课文，并勾连古诗词中的相关语句，品味春的特征，并让学生在感悟体会中，总结描绘自然景物的方法，让他们学会</w:t>
            </w:r>
            <w:r w:rsidRPr="004025BE">
              <w:rPr>
                <w:rFonts w:asciiTheme="minorEastAsia" w:eastAsiaTheme="minorEastAsia" w:hAnsiTheme="minorEastAsia" w:cs="宋体" w:hint="eastAsia"/>
                <w:lang w:val="zh-CN"/>
              </w:rPr>
              <w:t>观察自然，学会用形象的语言描写景物。</w:t>
            </w:r>
          </w:p>
          <w:p w:rsidR="0000316A" w:rsidRDefault="0000316A">
            <w:pPr>
              <w:rPr>
                <w:sz w:val="24"/>
                <w:szCs w:val="24"/>
              </w:rPr>
            </w:pPr>
          </w:p>
          <w:p w:rsidR="0000316A" w:rsidRDefault="00801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zh-TW" w:eastAsia="zh-TW"/>
              </w:rPr>
              <w:t>学生情况：</w:t>
            </w:r>
          </w:p>
          <w:p w:rsidR="0000316A" w:rsidRPr="004025BE" w:rsidRDefault="00801C0F" w:rsidP="00AD74F3">
            <w:pPr>
              <w:spacing w:line="276" w:lineRule="auto"/>
              <w:rPr>
                <w:rFonts w:asciiTheme="minorEastAsia" w:eastAsiaTheme="minorEastAsia" w:hAnsiTheme="minorEastAsia" w:cs="宋体"/>
              </w:rPr>
            </w:pPr>
            <w:r>
              <w:rPr>
                <w:sz w:val="24"/>
                <w:szCs w:val="24"/>
                <w:lang w:val="zh-TW" w:eastAsia="zh-TW"/>
              </w:rPr>
              <w:t xml:space="preserve">     </w:t>
            </w:r>
            <w:r w:rsidRPr="004025BE">
              <w:rPr>
                <w:rFonts w:asciiTheme="minorEastAsia" w:eastAsiaTheme="minorEastAsia" w:hAnsiTheme="minorEastAsia"/>
                <w:sz w:val="24"/>
                <w:szCs w:val="24"/>
                <w:lang w:val="zh-TW" w:eastAsia="zh-TW"/>
              </w:rPr>
              <w:t xml:space="preserve"> </w:t>
            </w:r>
            <w:r w:rsidRPr="004025BE">
              <w:rPr>
                <w:rFonts w:asciiTheme="minorEastAsia" w:eastAsiaTheme="minorEastAsia" w:hAnsiTheme="minorEastAsia" w:cs="宋体" w:hint="eastAsia"/>
                <w:lang w:val="zh-TW" w:eastAsia="zh-TW"/>
              </w:rPr>
              <w:t>初一的学生已经积累了一些古诗词，并且对写景状物的文章并不陌生，在勾连古诗词，体会春的特征时应该难度不大。但是，如何描绘出这些特征，对他们而言恐怕并非易事。所以，在带领学生品味景物特征的同时，如何让他们学会描绘景物特征，就成了本堂课的难点。</w:t>
            </w:r>
          </w:p>
          <w:p w:rsidR="0000316A" w:rsidRDefault="0000316A">
            <w:pPr>
              <w:rPr>
                <w:rFonts w:ascii="宋体" w:eastAsia="宋体" w:hAnsi="宋体" w:cs="宋体"/>
              </w:rPr>
            </w:pPr>
          </w:p>
          <w:p w:rsidR="0000316A" w:rsidRPr="004025BE" w:rsidRDefault="00801C0F">
            <w:pPr>
              <w:rPr>
                <w:rFonts w:asciiTheme="minorEastAsia" w:eastAsiaTheme="minorEastAsia" w:hAnsiTheme="minorEastAsia" w:cs="宋体"/>
              </w:rPr>
            </w:pPr>
            <w:r>
              <w:rPr>
                <w:sz w:val="24"/>
                <w:szCs w:val="24"/>
                <w:lang w:val="zh-TW" w:eastAsia="zh-TW"/>
              </w:rPr>
              <w:t>教学方式：</w:t>
            </w:r>
            <w:r w:rsidRPr="004025BE">
              <w:rPr>
                <w:rFonts w:asciiTheme="minorEastAsia" w:eastAsiaTheme="minorEastAsia" w:hAnsiTheme="minorEastAsia" w:cs="宋体" w:hint="eastAsia"/>
                <w:lang w:val="zh-TW" w:eastAsia="zh-TW"/>
              </w:rPr>
              <w:t>问答式、赏读式、比较式、讨论式、总结式、写作式</w:t>
            </w:r>
          </w:p>
          <w:p w:rsidR="0000316A" w:rsidRDefault="0000316A">
            <w:pPr>
              <w:rPr>
                <w:rFonts w:ascii="宋体" w:eastAsia="宋体" w:hAnsi="宋体" w:cs="宋体"/>
              </w:rPr>
            </w:pPr>
          </w:p>
          <w:p w:rsidR="0000316A" w:rsidRDefault="00801C0F">
            <w:pPr>
              <w:rPr>
                <w:rFonts w:asciiTheme="minorEastAsia" w:eastAsiaTheme="minorEastAsia" w:hAnsiTheme="minorEastAsia" w:cs="宋体"/>
                <w:lang w:val="zh-TW"/>
              </w:rPr>
            </w:pPr>
            <w:r>
              <w:rPr>
                <w:sz w:val="24"/>
                <w:szCs w:val="24"/>
                <w:lang w:val="zh-TW" w:eastAsia="zh-TW"/>
              </w:rPr>
              <w:t>教学手段：</w:t>
            </w:r>
            <w:r w:rsidRPr="004025BE">
              <w:rPr>
                <w:rFonts w:asciiTheme="minorEastAsia" w:eastAsiaTheme="minorEastAsia" w:hAnsiTheme="minorEastAsia" w:cs="宋体"/>
                <w:lang w:val="zh-TW" w:eastAsia="zh-TW"/>
              </w:rPr>
              <w:t>多媒体</w:t>
            </w:r>
          </w:p>
          <w:p w:rsidR="00AD74F3" w:rsidRPr="00BB2812" w:rsidRDefault="00AD74F3">
            <w:pPr>
              <w:rPr>
                <w:rFonts w:eastAsiaTheme="minorEastAsia"/>
              </w:rPr>
            </w:pPr>
          </w:p>
        </w:tc>
      </w:tr>
      <w:tr w:rsidR="0000316A" w:rsidTr="005B705F">
        <w:trPr>
          <w:trHeight w:val="360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text2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Default="00801C0F" w:rsidP="00AD74F3">
            <w:pPr>
              <w:jc w:val="center"/>
            </w:pPr>
            <w:r>
              <w:rPr>
                <w:b/>
                <w:bCs/>
                <w:sz w:val="24"/>
                <w:szCs w:val="24"/>
                <w:lang w:val="zh-TW" w:eastAsia="zh-TW"/>
              </w:rPr>
              <w:t>教学目标</w:t>
            </w:r>
          </w:p>
        </w:tc>
      </w:tr>
      <w:tr w:rsidR="0000316A" w:rsidTr="005B705F">
        <w:trPr>
          <w:trHeight w:val="1228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 w:rsidP="00855957">
            <w:pPr>
              <w:spacing w:line="276" w:lineRule="auto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  <w:r w:rsidRPr="004025BE">
              <w:rPr>
                <w:rFonts w:asciiTheme="minorEastAsia" w:eastAsiaTheme="minorEastAsia" w:hAnsiTheme="minorEastAsia" w:cs="宋体"/>
              </w:rPr>
              <w:lastRenderedPageBreak/>
              <w:t>1.</w:t>
            </w:r>
            <w:r w:rsidRPr="004025BE">
              <w:rPr>
                <w:rFonts w:asciiTheme="minorEastAsia" w:eastAsiaTheme="minorEastAsia" w:hAnsiTheme="minorEastAsia" w:cs="宋体" w:hint="eastAsia"/>
                <w:lang w:val="zh-CN"/>
              </w:rPr>
              <w:t>引导学生回忆描绘春的古诗词，通过比较课文语句与诗词的语句，让学生用勾连古诗词的方式，品味春的特征。</w:t>
            </w:r>
            <w:r w:rsidRPr="004025BE">
              <w:rPr>
                <w:rFonts w:asciiTheme="minorEastAsia" w:eastAsiaTheme="minorEastAsia" w:hAnsiTheme="minorEastAsia" w:hint="eastAsia"/>
                <w:lang w:val="zh-CN"/>
              </w:rPr>
              <w:t>（</w:t>
            </w:r>
            <w:r w:rsidRPr="004025BE">
              <w:rPr>
                <w:rFonts w:asciiTheme="minorEastAsia" w:eastAsiaTheme="minorEastAsia" w:hAnsiTheme="minorEastAsia" w:hint="eastAsia"/>
                <w:kern w:val="0"/>
                <w:lang w:val="zh-CN"/>
              </w:rPr>
              <w:t>教学重点）</w:t>
            </w:r>
          </w:p>
          <w:p w:rsidR="0000316A" w:rsidRDefault="00801C0F" w:rsidP="00855957">
            <w:pPr>
              <w:spacing w:line="276" w:lineRule="auto"/>
            </w:pPr>
            <w:r w:rsidRPr="004025BE">
              <w:rPr>
                <w:rFonts w:asciiTheme="minorEastAsia" w:eastAsiaTheme="minorEastAsia" w:hAnsiTheme="minorEastAsia" w:cs="宋体"/>
              </w:rPr>
              <w:t>2.</w:t>
            </w:r>
            <w:r w:rsidRPr="004025BE">
              <w:rPr>
                <w:rFonts w:asciiTheme="minorEastAsia" w:eastAsiaTheme="minorEastAsia" w:hAnsiTheme="minorEastAsia" w:cs="宋体" w:hint="eastAsia"/>
                <w:lang w:val="zh-CN"/>
              </w:rPr>
              <w:t>通过朗读自己喜欢的句子并说说喜欢的原因，引导学生分析总结描绘景物的方法，并运用这些方法去描绘景物。（教学难点）</w:t>
            </w:r>
          </w:p>
        </w:tc>
      </w:tr>
      <w:tr w:rsidR="0000316A" w:rsidTr="005B705F">
        <w:trPr>
          <w:trHeight w:val="360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text2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Default="00801C0F" w:rsidP="00041D31">
            <w:pPr>
              <w:jc w:val="center"/>
            </w:pPr>
            <w:r>
              <w:rPr>
                <w:b/>
                <w:bCs/>
                <w:sz w:val="24"/>
                <w:szCs w:val="24"/>
                <w:lang w:val="zh-TW" w:eastAsia="zh-TW"/>
              </w:rPr>
              <w:t>教学过程</w:t>
            </w:r>
          </w:p>
        </w:tc>
      </w:tr>
      <w:tr w:rsidR="0000316A">
        <w:trPr>
          <w:trHeight w:val="36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Default="00801C0F">
            <w:pPr>
              <w:jc w:val="center"/>
            </w:pPr>
            <w:r>
              <w:rPr>
                <w:sz w:val="24"/>
                <w:szCs w:val="24"/>
                <w:lang w:val="zh-TW" w:eastAsia="zh-TW"/>
              </w:rPr>
              <w:t>教学阶段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Default="00801C0F">
            <w:pPr>
              <w:jc w:val="center"/>
            </w:pPr>
            <w:r>
              <w:rPr>
                <w:sz w:val="24"/>
                <w:szCs w:val="24"/>
                <w:lang w:val="zh-TW" w:eastAsia="zh-TW"/>
              </w:rPr>
              <w:t>教师活动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Default="00801C0F">
            <w:pPr>
              <w:jc w:val="center"/>
            </w:pPr>
            <w:r>
              <w:rPr>
                <w:sz w:val="24"/>
                <w:szCs w:val="24"/>
                <w:lang w:val="zh-TW" w:eastAsia="zh-TW"/>
              </w:rPr>
              <w:t>学生活动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Default="00801C0F">
            <w:pPr>
              <w:jc w:val="center"/>
            </w:pPr>
            <w:r>
              <w:rPr>
                <w:sz w:val="24"/>
                <w:szCs w:val="24"/>
                <w:lang w:val="zh-TW" w:eastAsia="zh-TW"/>
              </w:rPr>
              <w:t>设置意图</w:t>
            </w:r>
          </w:p>
        </w:tc>
      </w:tr>
      <w:tr w:rsidR="0000316A">
        <w:trPr>
          <w:trHeight w:val="271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 w:hint="eastAsia"/>
                <w:lang w:val="zh-CN"/>
              </w:rPr>
              <w:t>一、春景入画诉春情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 w:hint="eastAsia"/>
                <w:lang w:val="zh-CN"/>
              </w:rPr>
              <w:t>教师出示描绘春景的画作，让学生用一句话说说春天带给他们的感受。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 w:hint="eastAsia"/>
                <w:lang w:val="zh-CN"/>
              </w:rPr>
              <w:t>学生欣赏和春景有关的画作，并用一句话说自己对春天的感受。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 w:hint="eastAsia"/>
                <w:lang w:val="zh-CN"/>
              </w:rPr>
              <w:t>这是导入环节，学生欣赏画作，感受画家笔下的春景，引发自己对春天的回顾。用一句话表达自己对春天的感受，既可以让学生说出春天的特点，也可以让他们表达对春天的情感，为后文的分析作铺垫。</w:t>
            </w:r>
          </w:p>
        </w:tc>
      </w:tr>
      <w:tr w:rsidR="0000316A">
        <w:trPr>
          <w:trHeight w:val="781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 w:hint="eastAsia"/>
                <w:lang w:val="zh-CN"/>
              </w:rPr>
              <w:t>二、勾连诗文</w:t>
            </w:r>
            <w:proofErr w:type="gramStart"/>
            <w:r w:rsidRPr="004025BE">
              <w:rPr>
                <w:rFonts w:asciiTheme="minorEastAsia" w:eastAsiaTheme="minorEastAsia" w:hAnsiTheme="minorEastAsia" w:hint="eastAsia"/>
                <w:lang w:val="zh-CN"/>
              </w:rPr>
              <w:t>品特征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</w:rPr>
              <w:t>1.</w:t>
            </w:r>
            <w:r w:rsidRPr="004025BE">
              <w:rPr>
                <w:rFonts w:asciiTheme="minorEastAsia" w:eastAsiaTheme="minorEastAsia" w:hAnsiTheme="minorEastAsia"/>
                <w:lang w:val="zh-TW" w:eastAsia="zh-TW"/>
              </w:rPr>
              <w:t>提问：描绘春天的古诗词有哪些？</w:t>
            </w:r>
          </w:p>
          <w:p w:rsidR="0000316A" w:rsidRPr="004025BE" w:rsidRDefault="0000316A">
            <w:pPr>
              <w:rPr>
                <w:rFonts w:asciiTheme="minorEastAsia" w:eastAsiaTheme="minorEastAsia" w:hAnsiTheme="minorEastAsia"/>
              </w:rPr>
            </w:pPr>
          </w:p>
          <w:p w:rsidR="0000316A" w:rsidRPr="004025BE" w:rsidRDefault="00801C0F">
            <w:pPr>
              <w:rPr>
                <w:rFonts w:asciiTheme="minorEastAsia" w:eastAsiaTheme="minorEastAsia" w:hAnsiTheme="minorEastAsia" w:cs="宋体"/>
              </w:rPr>
            </w:pPr>
            <w:r w:rsidRPr="004025BE">
              <w:rPr>
                <w:rFonts w:asciiTheme="minorEastAsia" w:eastAsiaTheme="minorEastAsia" w:hAnsiTheme="minorEastAsia"/>
              </w:rPr>
              <w:t>2.</w:t>
            </w:r>
            <w:r w:rsidRPr="004025BE">
              <w:rPr>
                <w:rFonts w:asciiTheme="minorEastAsia" w:eastAsiaTheme="minorEastAsia" w:hAnsiTheme="minorEastAsia"/>
                <w:lang w:val="zh-TW" w:eastAsia="zh-TW"/>
              </w:rPr>
              <w:t>教师让学生</w:t>
            </w:r>
            <w:r w:rsidRPr="004025BE">
              <w:rPr>
                <w:rFonts w:asciiTheme="minorEastAsia" w:eastAsiaTheme="minorEastAsia" w:hAnsiTheme="minorEastAsia"/>
                <w:lang w:val="zh-CN"/>
              </w:rPr>
              <w:t>朗</w:t>
            </w:r>
            <w:r w:rsidRPr="004025BE">
              <w:rPr>
                <w:rFonts w:asciiTheme="minorEastAsia" w:eastAsiaTheme="minorEastAsia" w:hAnsiTheme="minorEastAsia"/>
                <w:lang w:val="zh-TW" w:eastAsia="zh-TW"/>
              </w:rPr>
              <w:t>读课文，并出示已搜集好的描绘春天的古诗词，（见附件）提问：</w:t>
            </w:r>
            <w:r w:rsidRPr="004025BE">
              <w:rPr>
                <w:rFonts w:asciiTheme="minorEastAsia" w:eastAsiaTheme="minorEastAsia" w:hAnsiTheme="minorEastAsia" w:cs="宋体"/>
                <w:lang w:val="zh-TW" w:eastAsia="zh-TW"/>
              </w:rPr>
              <w:t>透过课文中的哪些文字，你读到了一个怎样的春天？</w:t>
            </w:r>
            <w:r w:rsidRPr="004025BE">
              <w:rPr>
                <w:rFonts w:asciiTheme="minorEastAsia" w:eastAsiaTheme="minorEastAsia" w:hAnsiTheme="minorEastAsia" w:cs="宋体"/>
              </w:rPr>
              <w:t>用</w:t>
            </w:r>
            <w:r w:rsidRPr="004025BE">
              <w:rPr>
                <w:rFonts w:asciiTheme="minorEastAsia" w:eastAsiaTheme="minorEastAsia" w:hAnsiTheme="minorEastAsia" w:cs="宋体"/>
                <w:lang w:val="zh-TW" w:eastAsia="zh-TW"/>
              </w:rPr>
              <w:t>古诗词中的词句作答。</w:t>
            </w:r>
          </w:p>
          <w:p w:rsidR="0000316A" w:rsidRPr="004025BE" w:rsidRDefault="00801C0F">
            <w:pPr>
              <w:rPr>
                <w:rFonts w:asciiTheme="minorEastAsia" w:eastAsiaTheme="minorEastAsia" w:hAnsiTheme="minorEastAsia" w:cs="宋体"/>
                <w:lang w:val="zh-TW" w:eastAsia="zh-TW"/>
              </w:rPr>
            </w:pPr>
            <w:r w:rsidRPr="004025BE">
              <w:rPr>
                <w:rFonts w:asciiTheme="minorEastAsia" w:eastAsiaTheme="minorEastAsia" w:hAnsiTheme="minorEastAsia" w:cs="宋体" w:hint="eastAsia"/>
                <w:lang w:val="zh-TW" w:eastAsia="zh-TW"/>
              </w:rPr>
              <w:t>示例：透过</w:t>
            </w:r>
            <w:r w:rsidRPr="004025BE">
              <w:rPr>
                <w:rFonts w:asciiTheme="minorEastAsia" w:eastAsiaTheme="minorEastAsia" w:hAnsiTheme="minorEastAsia" w:cs="宋体"/>
                <w:lang w:val="zh-TW" w:eastAsia="zh-TW"/>
              </w:rPr>
              <w:t>“</w:t>
            </w:r>
            <w:r w:rsidRPr="004025BE">
              <w:rPr>
                <w:rFonts w:asciiTheme="minorEastAsia" w:eastAsiaTheme="minorEastAsia" w:hAnsiTheme="minorEastAsia" w:cs="宋体" w:hint="eastAsia"/>
                <w:lang w:val="zh-TW" w:eastAsia="zh-TW"/>
              </w:rPr>
              <w:t>红的像火，粉的像霞，白的像雪</w:t>
            </w:r>
            <w:r w:rsidRPr="004025BE">
              <w:rPr>
                <w:rFonts w:asciiTheme="minorEastAsia" w:eastAsiaTheme="minorEastAsia" w:hAnsiTheme="minorEastAsia" w:cs="宋体"/>
                <w:lang w:val="zh-TW" w:eastAsia="zh-TW"/>
              </w:rPr>
              <w:t>”</w:t>
            </w:r>
            <w:r w:rsidRPr="004025BE">
              <w:rPr>
                <w:rFonts w:asciiTheme="minorEastAsia" w:eastAsiaTheme="minorEastAsia" w:hAnsiTheme="minorEastAsia" w:cs="宋体" w:hint="eastAsia"/>
                <w:lang w:val="zh-TW" w:eastAsia="zh-TW"/>
              </w:rPr>
              <w:t>，我看到了一个</w:t>
            </w:r>
            <w:r w:rsidRPr="004025BE">
              <w:rPr>
                <w:rFonts w:asciiTheme="minorEastAsia" w:eastAsiaTheme="minorEastAsia" w:hAnsiTheme="minorEastAsia" w:cs="宋体"/>
                <w:lang w:val="zh-TW" w:eastAsia="zh-TW"/>
              </w:rPr>
              <w:t>“</w:t>
            </w:r>
            <w:r w:rsidRPr="004025BE">
              <w:rPr>
                <w:rFonts w:asciiTheme="minorEastAsia" w:eastAsiaTheme="minorEastAsia" w:hAnsiTheme="minorEastAsia" w:cs="宋体" w:hint="eastAsia"/>
                <w:lang w:val="zh-TW" w:eastAsia="zh-TW"/>
              </w:rPr>
              <w:t>春色满园</w:t>
            </w:r>
            <w:r w:rsidRPr="004025BE">
              <w:rPr>
                <w:rFonts w:asciiTheme="minorEastAsia" w:eastAsiaTheme="minorEastAsia" w:hAnsiTheme="minorEastAsia" w:cs="宋体"/>
                <w:lang w:val="zh-TW" w:eastAsia="zh-TW"/>
              </w:rPr>
              <w:t>”</w:t>
            </w:r>
            <w:r w:rsidRPr="004025BE">
              <w:rPr>
                <w:rFonts w:asciiTheme="minorEastAsia" w:eastAsiaTheme="minorEastAsia" w:hAnsiTheme="minorEastAsia" w:cs="宋体" w:hint="eastAsia"/>
                <w:lang w:val="zh-TW" w:eastAsia="zh-TW"/>
              </w:rPr>
              <w:t>或</w:t>
            </w:r>
            <w:r w:rsidRPr="004025BE">
              <w:rPr>
                <w:rFonts w:asciiTheme="minorEastAsia" w:eastAsiaTheme="minorEastAsia" w:hAnsiTheme="minorEastAsia" w:cs="宋体"/>
              </w:rPr>
              <w:t>“</w:t>
            </w:r>
            <w:r w:rsidRPr="004025BE">
              <w:rPr>
                <w:rFonts w:asciiTheme="minorEastAsia" w:eastAsiaTheme="minorEastAsia" w:hAnsiTheme="minorEastAsia" w:cs="宋体" w:hint="eastAsia"/>
                <w:lang w:val="zh-TW" w:eastAsia="zh-TW"/>
              </w:rPr>
              <w:t>百般红紫斗芳菲</w:t>
            </w:r>
            <w:r w:rsidRPr="004025BE">
              <w:rPr>
                <w:rFonts w:asciiTheme="minorEastAsia" w:eastAsiaTheme="minorEastAsia" w:hAnsiTheme="minorEastAsia" w:cs="宋体"/>
              </w:rPr>
              <w:t>”</w:t>
            </w:r>
            <w:r w:rsidRPr="004025BE">
              <w:rPr>
                <w:rFonts w:asciiTheme="minorEastAsia" w:eastAsiaTheme="minorEastAsia" w:hAnsiTheme="minorEastAsia" w:cs="宋体" w:hint="eastAsia"/>
                <w:lang w:val="zh-TW" w:eastAsia="zh-TW"/>
              </w:rPr>
              <w:t>的春天。</w:t>
            </w:r>
          </w:p>
          <w:p w:rsidR="0000316A" w:rsidRPr="004025BE" w:rsidRDefault="0000316A">
            <w:pPr>
              <w:rPr>
                <w:rFonts w:asciiTheme="minorEastAsia" w:eastAsiaTheme="minorEastAsia" w:hAnsiTheme="minorEastAsia" w:cs="宋体"/>
                <w:lang w:val="zh-TW" w:eastAsia="zh-TW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 w:cs="宋体"/>
                <w:lang w:val="zh-TW" w:eastAsia="zh-TW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 w:cs="宋体"/>
                <w:lang w:val="zh-TW" w:eastAsia="zh-TW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 w:cs="宋体"/>
                <w:lang w:val="zh-TW" w:eastAsia="zh-TW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 w:cs="宋体"/>
                <w:lang w:val="zh-TW" w:eastAsia="zh-TW"/>
              </w:rPr>
            </w:pPr>
          </w:p>
          <w:p w:rsidR="003412B3" w:rsidRDefault="003412B3">
            <w:pPr>
              <w:rPr>
                <w:rFonts w:asciiTheme="minorEastAsia" w:eastAsiaTheme="minorEastAsia" w:hAnsiTheme="minorEastAsia" w:cs="宋体"/>
                <w:lang w:val="zh-CN"/>
              </w:rPr>
            </w:pPr>
          </w:p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 w:cs="宋体"/>
                <w:lang w:val="zh-CN"/>
              </w:rPr>
              <w:t>3.</w:t>
            </w:r>
            <w:r w:rsidRPr="004025BE">
              <w:rPr>
                <w:rFonts w:asciiTheme="minorEastAsia" w:eastAsiaTheme="minorEastAsia" w:hAnsiTheme="minorEastAsia" w:cs="宋体" w:hint="eastAsia"/>
                <w:lang w:val="zh-CN"/>
              </w:rPr>
              <w:t>提问：同学们为什么不选</w:t>
            </w:r>
            <w:r w:rsidRPr="004025BE">
              <w:rPr>
                <w:rFonts w:asciiTheme="minorEastAsia" w:eastAsiaTheme="minorEastAsia" w:hAnsiTheme="minorEastAsia" w:cs="宋体"/>
                <w:lang w:val="zh-CN"/>
              </w:rPr>
              <w:t>“</w:t>
            </w:r>
            <w:r w:rsidRPr="004025BE">
              <w:rPr>
                <w:rFonts w:asciiTheme="minorEastAsia" w:eastAsiaTheme="minorEastAsia" w:hAnsiTheme="minorEastAsia" w:cs="宋体" w:hint="eastAsia"/>
                <w:lang w:val="zh-CN"/>
              </w:rPr>
              <w:t>城春草木深</w:t>
            </w:r>
            <w:r w:rsidRPr="004025BE">
              <w:rPr>
                <w:rFonts w:asciiTheme="minorEastAsia" w:eastAsiaTheme="minorEastAsia" w:hAnsiTheme="minorEastAsia" w:cs="宋体"/>
                <w:lang w:val="zh-CN"/>
              </w:rPr>
              <w:t>”</w:t>
            </w:r>
            <w:r w:rsidRPr="004025BE">
              <w:rPr>
                <w:rFonts w:asciiTheme="minorEastAsia" w:eastAsiaTheme="minorEastAsia" w:hAnsiTheme="minorEastAsia" w:cs="宋体" w:hint="eastAsia"/>
                <w:lang w:val="zh-CN"/>
              </w:rPr>
              <w:t>做答案？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</w:rPr>
              <w:t>1.</w:t>
            </w:r>
            <w:r w:rsidRPr="004025BE">
              <w:rPr>
                <w:rFonts w:asciiTheme="minorEastAsia" w:eastAsiaTheme="minorEastAsia" w:hAnsiTheme="minorEastAsia"/>
                <w:lang w:val="zh-TW" w:eastAsia="zh-TW"/>
              </w:rPr>
              <w:t>学生回答描绘春天的古诗词。</w:t>
            </w:r>
          </w:p>
          <w:p w:rsidR="0000316A" w:rsidRPr="004025BE" w:rsidRDefault="0000316A">
            <w:pPr>
              <w:rPr>
                <w:rFonts w:asciiTheme="minorEastAsia" w:eastAsiaTheme="minorEastAsia" w:hAnsiTheme="minorEastAsia"/>
              </w:rPr>
            </w:pPr>
          </w:p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</w:rPr>
              <w:t>2.</w:t>
            </w:r>
            <w:r w:rsidRPr="004025BE">
              <w:rPr>
                <w:rFonts w:asciiTheme="minorEastAsia" w:eastAsiaTheme="minorEastAsia" w:hAnsiTheme="minorEastAsia"/>
                <w:lang w:val="zh-TW" w:eastAsia="zh-TW"/>
              </w:rPr>
              <w:t>学生</w:t>
            </w:r>
            <w:r w:rsidRPr="004025BE">
              <w:rPr>
                <w:rFonts w:asciiTheme="minorEastAsia" w:eastAsiaTheme="minorEastAsia" w:hAnsiTheme="minorEastAsia"/>
                <w:lang w:val="zh-CN"/>
              </w:rPr>
              <w:t>朗</w:t>
            </w:r>
            <w:r w:rsidRPr="004025BE">
              <w:rPr>
                <w:rFonts w:asciiTheme="minorEastAsia" w:eastAsiaTheme="minorEastAsia" w:hAnsiTheme="minorEastAsia"/>
                <w:lang w:val="zh-TW" w:eastAsia="zh-TW"/>
              </w:rPr>
              <w:t>读课文，用古诗文中的词句回答。预设：（</w:t>
            </w:r>
            <w:r w:rsidRPr="004025BE">
              <w:rPr>
                <w:rFonts w:asciiTheme="minorEastAsia" w:eastAsiaTheme="minorEastAsia" w:hAnsiTheme="minorEastAsia"/>
              </w:rPr>
              <w:t>1</w:t>
            </w:r>
            <w:r w:rsidRPr="004025BE">
              <w:rPr>
                <w:rFonts w:asciiTheme="minorEastAsia" w:eastAsiaTheme="minorEastAsia" w:hAnsiTheme="minorEastAsia"/>
                <w:lang w:val="zh-TW" w:eastAsia="zh-TW"/>
              </w:rPr>
              <w:t>）透过</w:t>
            </w:r>
            <w:r w:rsidRPr="004025BE">
              <w:rPr>
                <w:rFonts w:asciiTheme="minorEastAsia" w:eastAsiaTheme="minorEastAsia" w:hAnsiTheme="minorEastAsia"/>
              </w:rPr>
              <w:t>“</w:t>
            </w:r>
            <w:r w:rsidRPr="004025BE">
              <w:rPr>
                <w:rFonts w:asciiTheme="minorEastAsia" w:eastAsiaTheme="minorEastAsia" w:hAnsiTheme="minorEastAsia"/>
                <w:lang w:val="zh-TW" w:eastAsia="zh-TW"/>
              </w:rPr>
              <w:t>野花遍地是</w:t>
            </w:r>
            <w:r w:rsidRPr="004025BE">
              <w:rPr>
                <w:rFonts w:asciiTheme="minorEastAsia" w:eastAsiaTheme="minorEastAsia" w:hAnsiTheme="minorEastAsia"/>
                <w:lang w:val="zh-CN"/>
              </w:rPr>
              <w:t>……</w:t>
            </w:r>
            <w:r w:rsidRPr="004025BE">
              <w:rPr>
                <w:rFonts w:asciiTheme="minorEastAsia" w:eastAsiaTheme="minorEastAsia" w:hAnsiTheme="minorEastAsia"/>
                <w:lang w:val="zh-TW" w:eastAsia="zh-TW"/>
              </w:rPr>
              <w:t>还眨呀眨的</w:t>
            </w:r>
            <w:r w:rsidRPr="004025BE">
              <w:rPr>
                <w:rFonts w:asciiTheme="minorEastAsia" w:eastAsiaTheme="minorEastAsia" w:hAnsiTheme="minorEastAsia"/>
              </w:rPr>
              <w:t>”</w:t>
            </w:r>
            <w:r w:rsidRPr="004025BE">
              <w:rPr>
                <w:rFonts w:asciiTheme="minorEastAsia" w:eastAsiaTheme="minorEastAsia" w:hAnsiTheme="minorEastAsia"/>
                <w:lang w:val="zh-TW" w:eastAsia="zh-TW"/>
              </w:rPr>
              <w:t>，我看到了一个</w:t>
            </w:r>
            <w:r w:rsidRPr="004025BE">
              <w:rPr>
                <w:rFonts w:asciiTheme="minorEastAsia" w:eastAsiaTheme="minorEastAsia" w:hAnsiTheme="minorEastAsia"/>
              </w:rPr>
              <w:t>“</w:t>
            </w:r>
            <w:r w:rsidRPr="004025BE">
              <w:rPr>
                <w:rFonts w:asciiTheme="minorEastAsia" w:eastAsiaTheme="minorEastAsia" w:hAnsiTheme="minorEastAsia"/>
                <w:lang w:val="zh-TW" w:eastAsia="zh-TW"/>
              </w:rPr>
              <w:t>乱花渐欲迷人眼</w:t>
            </w:r>
            <w:r w:rsidRPr="004025BE">
              <w:rPr>
                <w:rFonts w:asciiTheme="minorEastAsia" w:eastAsiaTheme="minorEastAsia" w:hAnsiTheme="minorEastAsia"/>
              </w:rPr>
              <w:t>”</w:t>
            </w:r>
            <w:r w:rsidRPr="004025BE">
              <w:rPr>
                <w:rFonts w:asciiTheme="minorEastAsia" w:eastAsiaTheme="minorEastAsia" w:hAnsiTheme="minorEastAsia"/>
                <w:lang w:val="zh-TW" w:eastAsia="zh-TW"/>
              </w:rPr>
              <w:t>的春天。（</w:t>
            </w:r>
            <w:r w:rsidRPr="004025BE">
              <w:rPr>
                <w:rFonts w:asciiTheme="minorEastAsia" w:eastAsiaTheme="minorEastAsia" w:hAnsiTheme="minorEastAsia"/>
              </w:rPr>
              <w:t>2</w:t>
            </w:r>
            <w:r w:rsidRPr="004025BE">
              <w:rPr>
                <w:rFonts w:asciiTheme="minorEastAsia" w:eastAsiaTheme="minorEastAsia" w:hAnsiTheme="minorEastAsia"/>
                <w:lang w:val="zh-TW" w:eastAsia="zh-TW"/>
              </w:rPr>
              <w:t>）透过“在乡下，</w:t>
            </w:r>
            <w:r w:rsidRPr="004025BE">
              <w:rPr>
                <w:rFonts w:asciiTheme="minorEastAsia" w:eastAsiaTheme="minorEastAsia" w:hAnsiTheme="minorEastAsia"/>
                <w:lang w:val="zh-CN"/>
              </w:rPr>
              <w:t>……</w:t>
            </w:r>
            <w:r w:rsidRPr="004025BE">
              <w:rPr>
                <w:rFonts w:asciiTheme="minorEastAsia" w:eastAsiaTheme="minorEastAsia" w:hAnsiTheme="minorEastAsia"/>
                <w:lang w:val="zh-TW" w:eastAsia="zh-TW"/>
              </w:rPr>
              <w:t>在雨里静默着”我看到了一个“</w:t>
            </w:r>
            <w:r w:rsidRPr="004025BE">
              <w:rPr>
                <w:rFonts w:asciiTheme="minorEastAsia" w:eastAsiaTheme="minorEastAsia" w:hAnsiTheme="minorEastAsia" w:cs="宋体"/>
                <w:lang w:val="zh-TW" w:eastAsia="zh-TW"/>
              </w:rPr>
              <w:t>青箬笠，绿蓑衣，斜风细雨不须归”的春天。</w:t>
            </w:r>
            <w:r w:rsidRPr="004025BE">
              <w:rPr>
                <w:rFonts w:asciiTheme="minorEastAsia" w:eastAsiaTheme="minorEastAsia" w:hAnsiTheme="minorEastAsia"/>
                <w:lang w:val="zh-TW" w:eastAsia="zh-TW"/>
              </w:rPr>
              <w:t xml:space="preserve"> （3）“大小的蝴蝶飞来飞去”让我看到了一个“留连戏蝶时时舞”的春天。</w:t>
            </w:r>
          </w:p>
          <w:p w:rsidR="0000316A" w:rsidRPr="004025BE" w:rsidRDefault="00801C0F">
            <w:pPr>
              <w:rPr>
                <w:rFonts w:asciiTheme="minorEastAsia" w:eastAsiaTheme="minorEastAsia" w:hAnsiTheme="minorEastAsia"/>
                <w:lang w:val="zh-TW" w:eastAsia="zh-TW"/>
              </w:rPr>
            </w:pPr>
            <w:r w:rsidRPr="004025BE">
              <w:rPr>
                <w:rFonts w:asciiTheme="minorEastAsia" w:eastAsiaTheme="minorEastAsia" w:hAnsiTheme="minorEastAsia"/>
                <w:lang w:val="zh-TW" w:eastAsia="zh-TW"/>
              </w:rPr>
              <w:t>……</w:t>
            </w:r>
          </w:p>
          <w:p w:rsidR="0000316A" w:rsidRPr="004025BE" w:rsidRDefault="0000316A">
            <w:pPr>
              <w:rPr>
                <w:rFonts w:asciiTheme="minorEastAsia" w:eastAsiaTheme="minorEastAsia" w:hAnsiTheme="minorEastAsia"/>
                <w:lang w:val="zh-TW" w:eastAsia="zh-TW"/>
              </w:rPr>
            </w:pPr>
          </w:p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  <w:lang w:val="zh-CN"/>
              </w:rPr>
              <w:t>3.学生回答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rPr>
                <w:rFonts w:asciiTheme="minorEastAsia" w:eastAsiaTheme="minorEastAsia" w:hAnsiTheme="minorEastAsia" w:cs="Songti SC Regular"/>
                <w:kern w:val="0"/>
              </w:rPr>
            </w:pPr>
            <w:r w:rsidRPr="004025BE">
              <w:rPr>
                <w:rFonts w:asciiTheme="minorEastAsia" w:eastAsiaTheme="minorEastAsia" w:hAnsiTheme="minorEastAsia"/>
                <w:kern w:val="0"/>
                <w:lang w:val="zh-CN"/>
              </w:rPr>
              <w:t>1.</w:t>
            </w:r>
            <w:r w:rsidRPr="004025BE">
              <w:rPr>
                <w:rFonts w:asciiTheme="minorEastAsia" w:eastAsiaTheme="minorEastAsia" w:hAnsiTheme="minorEastAsia" w:hint="eastAsia"/>
                <w:lang w:val="zh-CN"/>
              </w:rPr>
              <w:t>调动积累，回顾所学。为下面品味春天的特征作铺垫。</w:t>
            </w:r>
          </w:p>
          <w:p w:rsidR="0000316A" w:rsidRPr="004025BE" w:rsidRDefault="0000316A">
            <w:pPr>
              <w:rPr>
                <w:rFonts w:asciiTheme="minorEastAsia" w:eastAsiaTheme="minorEastAsia" w:hAnsiTheme="minorEastAsia" w:cs="Songti SC Regular"/>
                <w:kern w:val="0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 w:cs="Songti SC Regular"/>
                <w:kern w:val="0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 w:cs="Songti SC Regular"/>
                <w:kern w:val="0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 w:cs="Songti SC Regular"/>
                <w:kern w:val="0"/>
              </w:rPr>
            </w:pPr>
          </w:p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  <w:kern w:val="0"/>
                <w:lang w:val="zh-CN"/>
              </w:rPr>
              <w:t>2.</w:t>
            </w:r>
            <w:r w:rsidRPr="004025BE">
              <w:rPr>
                <w:rFonts w:asciiTheme="minorEastAsia" w:eastAsiaTheme="minorEastAsia" w:hAnsiTheme="minorEastAsia" w:hint="eastAsia"/>
                <w:lang w:val="zh-CN"/>
              </w:rPr>
              <w:t>勾连古诗词，一方面引导学生品味春天的特征，加深对文章内容的理解；另一方面加强对传统文化的传承。</w:t>
            </w:r>
          </w:p>
          <w:p w:rsidR="0000316A" w:rsidRPr="004025BE" w:rsidRDefault="0000316A">
            <w:pPr>
              <w:rPr>
                <w:rFonts w:asciiTheme="minorEastAsia" w:eastAsiaTheme="minorEastAsia" w:hAnsiTheme="minorEastAsia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/>
              </w:rPr>
            </w:pPr>
          </w:p>
          <w:p w:rsidR="0000316A" w:rsidRPr="004025BE" w:rsidRDefault="0000316A">
            <w:pPr>
              <w:rPr>
                <w:rFonts w:asciiTheme="minorEastAsia" w:eastAsiaTheme="minorEastAsia" w:hAnsiTheme="minorEastAsia"/>
              </w:rPr>
            </w:pPr>
          </w:p>
          <w:p w:rsidR="003412B3" w:rsidRDefault="003412B3">
            <w:pPr>
              <w:rPr>
                <w:rFonts w:asciiTheme="minorEastAsia" w:eastAsiaTheme="minorEastAsia" w:hAnsiTheme="minorEastAsia"/>
                <w:lang w:val="zh-CN"/>
              </w:rPr>
            </w:pPr>
          </w:p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  <w:lang w:val="zh-CN"/>
              </w:rPr>
              <w:t>3.</w:t>
            </w:r>
            <w:r w:rsidRPr="004025BE">
              <w:rPr>
                <w:rFonts w:asciiTheme="minorEastAsia" w:eastAsiaTheme="minorEastAsia" w:hAnsiTheme="minorEastAsia" w:hint="eastAsia"/>
                <w:lang w:val="zh-CN"/>
              </w:rPr>
              <w:t>旨在引导学生描绘景物要抓住特征，融情于景。</w:t>
            </w:r>
          </w:p>
        </w:tc>
      </w:tr>
      <w:tr w:rsidR="0000316A" w:rsidTr="00A752C5">
        <w:trPr>
          <w:trHeight w:val="3596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 w:hint="eastAsia"/>
                <w:lang w:val="zh-CN"/>
              </w:rPr>
              <w:lastRenderedPageBreak/>
              <w:t>三、描绘景物</w:t>
            </w:r>
            <w:proofErr w:type="gramStart"/>
            <w:r w:rsidRPr="004025BE">
              <w:rPr>
                <w:rFonts w:asciiTheme="minorEastAsia" w:eastAsiaTheme="minorEastAsia" w:hAnsiTheme="minorEastAsia" w:hint="eastAsia"/>
                <w:lang w:val="zh-CN"/>
              </w:rPr>
              <w:t>寻方法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</w:rPr>
              <w:t>1.</w:t>
            </w:r>
            <w:r w:rsidRPr="004025BE">
              <w:rPr>
                <w:rFonts w:asciiTheme="minorEastAsia" w:eastAsiaTheme="minorEastAsia" w:hAnsiTheme="minorEastAsia" w:hint="eastAsia"/>
              </w:rPr>
              <w:t>有感情地读出文中你最喜欢的句子，说说喜欢它的原因。</w:t>
            </w:r>
          </w:p>
          <w:p w:rsidR="0032712C" w:rsidRPr="00DB00B3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8C1A7F">
              <w:rPr>
                <w:rFonts w:asciiTheme="minorEastAsia" w:eastAsiaTheme="minorEastAsia" w:hAnsiTheme="minorEastAsia" w:hint="eastAsia"/>
              </w:rPr>
              <w:t>示例：“花下成千成百的蜜蜂嗡嗡地闹着，大小的蝴蝶飞来飞去”，</w:t>
            </w:r>
            <w:r w:rsidRPr="00DB00B3">
              <w:rPr>
                <w:rFonts w:asciiTheme="minorEastAsia" w:eastAsiaTheme="minorEastAsia" w:hAnsiTheme="minorEastAsia" w:hint="eastAsia"/>
              </w:rPr>
              <w:t>一个</w:t>
            </w:r>
            <w:r w:rsidRPr="00DB00B3">
              <w:rPr>
                <w:rFonts w:asciiTheme="minorEastAsia" w:eastAsiaTheme="minorEastAsia" w:hAnsiTheme="minorEastAsia"/>
              </w:rPr>
              <w:t>“</w:t>
            </w:r>
            <w:r w:rsidRPr="00DB00B3">
              <w:rPr>
                <w:rFonts w:asciiTheme="minorEastAsia" w:eastAsiaTheme="minorEastAsia" w:hAnsiTheme="minorEastAsia" w:hint="eastAsia"/>
              </w:rPr>
              <w:t>闹</w:t>
            </w:r>
            <w:r w:rsidRPr="00DB00B3">
              <w:rPr>
                <w:rFonts w:asciiTheme="minorEastAsia" w:eastAsiaTheme="minorEastAsia" w:hAnsiTheme="minorEastAsia"/>
              </w:rPr>
              <w:t>”</w:t>
            </w:r>
            <w:r w:rsidRPr="00DB00B3">
              <w:rPr>
                <w:rFonts w:asciiTheme="minorEastAsia" w:eastAsiaTheme="minorEastAsia" w:hAnsiTheme="minorEastAsia" w:hint="eastAsia"/>
              </w:rPr>
              <w:t>字，让人仿佛看到了蜜蜂嘤嘤嗡嗡飞来飞去地在花丛中忙碌的情景，这里借蜜蜂</w:t>
            </w:r>
            <w:proofErr w:type="gramStart"/>
            <w:r w:rsidRPr="00DB00B3">
              <w:rPr>
                <w:rFonts w:asciiTheme="minorEastAsia" w:eastAsiaTheme="minorEastAsia" w:hAnsiTheme="minorEastAsia" w:hint="eastAsia"/>
              </w:rPr>
              <w:t>之闹和蝴蝶</w:t>
            </w:r>
            <w:proofErr w:type="gramEnd"/>
            <w:r w:rsidRPr="00DB00B3">
              <w:rPr>
                <w:rFonts w:asciiTheme="minorEastAsia" w:eastAsiaTheme="minorEastAsia" w:hAnsiTheme="minorEastAsia" w:hint="eastAsia"/>
              </w:rPr>
              <w:t>飞舞来</w:t>
            </w:r>
            <w:r w:rsidR="002D2F0A" w:rsidRPr="00DB00B3">
              <w:rPr>
                <w:rFonts w:asciiTheme="minorEastAsia" w:eastAsiaTheme="minorEastAsia" w:hAnsiTheme="minorEastAsia" w:hint="eastAsia"/>
              </w:rPr>
              <w:t>侧面烘托</w:t>
            </w:r>
            <w:r w:rsidRPr="00DB00B3">
              <w:rPr>
                <w:rFonts w:asciiTheme="minorEastAsia" w:eastAsiaTheme="minorEastAsia" w:hAnsiTheme="minorEastAsia" w:hint="eastAsia"/>
              </w:rPr>
              <w:t>花丛之密、花香之浓，渲染了百花争艳的气氛，在读者面前呈现出一幅春意盎然、生机勃勃的画面</w:t>
            </w:r>
          </w:p>
          <w:p w:rsidR="0032712C" w:rsidRDefault="0032712C">
            <w:pPr>
              <w:widowControl/>
              <w:jc w:val="left"/>
              <w:rPr>
                <w:rFonts w:ascii="宋体" w:eastAsia="宋体" w:hAnsi="宋体" w:cs="宋体"/>
                <w:color w:val="333333"/>
                <w:sz w:val="20"/>
                <w:szCs w:val="20"/>
                <w:shd w:val="clear" w:color="auto" w:fill="FFFFFF"/>
              </w:rPr>
            </w:pPr>
          </w:p>
          <w:p w:rsidR="0000316A" w:rsidRPr="004025BE" w:rsidRDefault="00801C0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</w:rPr>
              <w:t>2.</w:t>
            </w:r>
            <w:r w:rsidRPr="004025BE">
              <w:rPr>
                <w:rFonts w:asciiTheme="minorEastAsia" w:eastAsiaTheme="minorEastAsia" w:hAnsiTheme="minorEastAsia" w:hint="eastAsia"/>
              </w:rPr>
              <w:t>让学生小组讨论，总结写景状物的方法。</w:t>
            </w:r>
          </w:p>
          <w:p w:rsidR="0000316A" w:rsidRDefault="00801C0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 w:hint="eastAsia"/>
              </w:rPr>
              <w:t>（预设：融情于景、使用修辞、调动感官、动静结合）</w:t>
            </w:r>
          </w:p>
          <w:p w:rsidR="00DB00B3" w:rsidRPr="004025BE" w:rsidRDefault="00DB00B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</w:rPr>
              <w:t>1.</w:t>
            </w:r>
            <w:r w:rsidRPr="004025BE">
              <w:rPr>
                <w:rFonts w:asciiTheme="minorEastAsia" w:eastAsiaTheme="minorEastAsia" w:hAnsiTheme="minorEastAsia" w:hint="eastAsia"/>
              </w:rPr>
              <w:t>学生有感情地朗读句子，并说喜欢的原因。</w:t>
            </w:r>
          </w:p>
          <w:p w:rsidR="0000316A" w:rsidRPr="004025BE" w:rsidRDefault="0000316A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00316A" w:rsidRDefault="0000316A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8C1A7F" w:rsidRDefault="008C1A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8C1A7F" w:rsidRPr="004025BE" w:rsidRDefault="008C1A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00316A" w:rsidRPr="004025BE" w:rsidRDefault="00801C0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</w:rPr>
              <w:t>2.</w:t>
            </w:r>
            <w:r w:rsidRPr="004025BE">
              <w:rPr>
                <w:rFonts w:asciiTheme="minorEastAsia" w:eastAsiaTheme="minorEastAsia" w:hAnsiTheme="minorEastAsia" w:hint="eastAsia"/>
              </w:rPr>
              <w:t>学生讨论并总结。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</w:rPr>
              <w:t>1.</w:t>
            </w:r>
            <w:r w:rsidRPr="004025BE">
              <w:rPr>
                <w:rFonts w:asciiTheme="minorEastAsia" w:eastAsiaTheme="minorEastAsia" w:hAnsiTheme="minorEastAsia" w:hint="eastAsia"/>
              </w:rPr>
              <w:t>为总结描绘景物的方法作铺垫。</w:t>
            </w:r>
          </w:p>
          <w:p w:rsidR="0000316A" w:rsidRPr="004025BE" w:rsidRDefault="0000316A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00316A" w:rsidRPr="004025BE" w:rsidRDefault="0000316A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00316A" w:rsidRDefault="0000316A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32712C" w:rsidRDefault="0032712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8C1A7F" w:rsidRDefault="008C1A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8C1A7F" w:rsidRPr="004025BE" w:rsidRDefault="008C1A7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00316A" w:rsidRPr="004025BE" w:rsidRDefault="00801C0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</w:rPr>
              <w:t>2.</w:t>
            </w:r>
            <w:r w:rsidRPr="004025BE">
              <w:rPr>
                <w:rFonts w:asciiTheme="minorEastAsia" w:eastAsiaTheme="minorEastAsia" w:hAnsiTheme="minorEastAsia" w:hint="eastAsia"/>
              </w:rPr>
              <w:t>锻炼学生的总结分析能力，对于没有说到的地方，老师要引导并加以补充。</w:t>
            </w:r>
          </w:p>
          <w:p w:rsidR="0000316A" w:rsidRPr="004025BE" w:rsidRDefault="0000316A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00316A" w:rsidRPr="004025BE" w:rsidRDefault="0000316A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00316A" w:rsidRPr="004025BE" w:rsidRDefault="0000316A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00316A" w:rsidTr="00A752C5">
        <w:trPr>
          <w:trHeight w:val="2632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 w:hint="eastAsia"/>
                <w:lang w:val="zh-CN"/>
              </w:rPr>
              <w:t>四、课堂练笔试身手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  <w:lang w:val="zh-CN"/>
              </w:rPr>
              <w:t>1.</w:t>
            </w:r>
            <w:r w:rsidRPr="004025BE">
              <w:rPr>
                <w:rFonts w:asciiTheme="minorEastAsia" w:eastAsiaTheme="minorEastAsia" w:hAnsiTheme="minorEastAsia" w:hint="eastAsia"/>
                <w:lang w:val="zh-CN"/>
              </w:rPr>
              <w:t>请你使用描绘景物的方法，抓住特征，描绘一幅景物图，传达出自己的感情。</w:t>
            </w:r>
          </w:p>
          <w:p w:rsidR="0000316A" w:rsidRPr="004025BE" w:rsidRDefault="0000316A">
            <w:pPr>
              <w:rPr>
                <w:rFonts w:asciiTheme="minorEastAsia" w:eastAsiaTheme="minorEastAsia" w:hAnsiTheme="minorEastAsia"/>
              </w:rPr>
            </w:pPr>
          </w:p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  <w:lang w:val="zh-CN"/>
              </w:rPr>
              <w:t>2.</w:t>
            </w:r>
            <w:r w:rsidRPr="004025BE">
              <w:rPr>
                <w:rFonts w:asciiTheme="minorEastAsia" w:eastAsiaTheme="minorEastAsia" w:hAnsiTheme="minorEastAsia" w:hint="eastAsia"/>
                <w:lang w:val="zh-CN"/>
              </w:rPr>
              <w:t>请同学自告奋勇读一读自己的习作。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</w:rPr>
              <w:t>1.</w:t>
            </w:r>
            <w:r w:rsidRPr="004025BE">
              <w:rPr>
                <w:rFonts w:asciiTheme="minorEastAsia" w:eastAsiaTheme="minorEastAsia" w:hAnsiTheme="minorEastAsia" w:hint="eastAsia"/>
              </w:rPr>
              <w:t>学生当堂练笔，进行微写作。</w:t>
            </w:r>
          </w:p>
          <w:p w:rsidR="0000316A" w:rsidRPr="004025BE" w:rsidRDefault="0000316A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00316A" w:rsidRPr="004025BE" w:rsidRDefault="0000316A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00316A" w:rsidRPr="004025BE" w:rsidRDefault="0000316A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00316A" w:rsidRPr="004025BE" w:rsidRDefault="0000316A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00316A" w:rsidRPr="004025BE" w:rsidRDefault="00801C0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</w:rPr>
              <w:t>2.</w:t>
            </w:r>
            <w:r w:rsidRPr="004025BE">
              <w:rPr>
                <w:rFonts w:asciiTheme="minorEastAsia" w:eastAsiaTheme="minorEastAsia" w:hAnsiTheme="minorEastAsia" w:hint="eastAsia"/>
              </w:rPr>
              <w:t>个别学生读，读后其他同学点评。</w:t>
            </w:r>
          </w:p>
          <w:p w:rsidR="0000316A" w:rsidRPr="004025BE" w:rsidRDefault="0000316A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 w:hint="eastAsia"/>
              </w:rPr>
              <w:t>此设计旨在迁移运用写景状物的方法，让学生学会用形象的语言描写景物。</w:t>
            </w:r>
          </w:p>
        </w:tc>
      </w:tr>
      <w:tr w:rsidR="0000316A" w:rsidTr="00C13BAD">
        <w:trPr>
          <w:trHeight w:val="219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 w:hint="eastAsia"/>
                <w:lang w:val="zh-CN"/>
              </w:rPr>
              <w:t>五、课后巩固诗配画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 w:hint="eastAsia"/>
              </w:rPr>
              <w:t>布置作业：</w:t>
            </w:r>
          </w:p>
          <w:p w:rsidR="0000316A" w:rsidRPr="004025BE" w:rsidRDefault="00801C0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</w:rPr>
              <w:t>1.</w:t>
            </w:r>
            <w:r w:rsidRPr="004025BE">
              <w:rPr>
                <w:rFonts w:asciiTheme="minorEastAsia" w:eastAsiaTheme="minorEastAsia" w:hAnsiTheme="minorEastAsia" w:hint="eastAsia"/>
              </w:rPr>
              <w:t>借助《春》的内容，仿写《天净沙 秋思》</w:t>
            </w:r>
          </w:p>
          <w:p w:rsidR="0000316A" w:rsidRPr="004025BE" w:rsidRDefault="0000316A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:rsidR="0000316A" w:rsidRDefault="00801C0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/>
              </w:rPr>
              <w:t>2.</w:t>
            </w:r>
            <w:r w:rsidRPr="004025BE">
              <w:rPr>
                <w:rFonts w:asciiTheme="minorEastAsia" w:eastAsiaTheme="minorEastAsia" w:hAnsiTheme="minorEastAsia" w:hint="eastAsia"/>
              </w:rPr>
              <w:t>拍一张身边的景物，配上自创的小诗，发到朋友圈。</w:t>
            </w:r>
          </w:p>
          <w:p w:rsidR="00DB00B3" w:rsidRPr="004025BE" w:rsidRDefault="00DB00B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Default="00801C0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 w:hint="eastAsia"/>
              </w:rPr>
              <w:t>学生完成作业</w:t>
            </w:r>
          </w:p>
          <w:p w:rsidR="00CC0868" w:rsidRDefault="00CC086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作业示例：</w:t>
            </w:r>
          </w:p>
          <w:p w:rsidR="00C33191" w:rsidRDefault="00CC086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微雨绿草繁花，</w:t>
            </w:r>
          </w:p>
          <w:p w:rsidR="00CC0868" w:rsidRDefault="00CC086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蜂戏蝶</w:t>
            </w:r>
            <w:proofErr w:type="gramStart"/>
            <w:r>
              <w:rPr>
                <w:rFonts w:asciiTheme="minorEastAsia" w:eastAsiaTheme="minorEastAsia" w:hAnsiTheme="minorEastAsia" w:hint="eastAsia"/>
              </w:rPr>
              <w:t>舞鸟喳</w:t>
            </w:r>
            <w:proofErr w:type="gramEnd"/>
            <w:r>
              <w:rPr>
                <w:rFonts w:asciiTheme="minorEastAsia" w:eastAsiaTheme="minorEastAsia" w:hAnsiTheme="minorEastAsia" w:hint="eastAsia"/>
              </w:rPr>
              <w:t>，</w:t>
            </w:r>
          </w:p>
          <w:p w:rsidR="00CC0868" w:rsidRDefault="00CC0868" w:rsidP="00CC086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轻风流水如画。</w:t>
            </w:r>
          </w:p>
          <w:p w:rsidR="00CC0868" w:rsidRDefault="00CC0868" w:rsidP="00CC086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一声牧笛，</w:t>
            </w:r>
          </w:p>
          <w:p w:rsidR="00CC0868" w:rsidRPr="00CC0868" w:rsidRDefault="00CC0868" w:rsidP="00CC086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唤醒万户千家。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4025BE" w:rsidRDefault="00801C0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 w:hint="eastAsia"/>
              </w:rPr>
              <w:t>第一个作业</w:t>
            </w:r>
            <w:proofErr w:type="gramStart"/>
            <w:r w:rsidRPr="004025BE">
              <w:rPr>
                <w:rFonts w:asciiTheme="minorEastAsia" w:eastAsiaTheme="minorEastAsia" w:hAnsiTheme="minorEastAsia" w:hint="eastAsia"/>
              </w:rPr>
              <w:t>可是促进</w:t>
            </w:r>
            <w:proofErr w:type="gramEnd"/>
            <w:r w:rsidRPr="004025BE">
              <w:rPr>
                <w:rFonts w:asciiTheme="minorEastAsia" w:eastAsiaTheme="minorEastAsia" w:hAnsiTheme="minorEastAsia" w:hint="eastAsia"/>
              </w:rPr>
              <w:t>学生对课文内容的巩固，也可以锻炼他们遣词造句的能力。</w:t>
            </w:r>
          </w:p>
          <w:p w:rsidR="0000316A" w:rsidRPr="004025BE" w:rsidRDefault="00801C0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4025BE">
              <w:rPr>
                <w:rFonts w:asciiTheme="minorEastAsia" w:eastAsiaTheme="minorEastAsia" w:hAnsiTheme="minorEastAsia" w:hint="eastAsia"/>
              </w:rPr>
              <w:t>第二个作业引导学生观察周围的生活，感受景物之美，巩固写景状物的方法。</w:t>
            </w:r>
          </w:p>
        </w:tc>
      </w:tr>
      <w:tr w:rsidR="00DB00B3" w:rsidTr="00C13BAD">
        <w:trPr>
          <w:trHeight w:val="220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DEDED" w:themeFill="text2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0B3" w:rsidRPr="00C13BAD" w:rsidRDefault="00DB00B3" w:rsidP="00DB00B3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lang w:val="zh-TW"/>
              </w:rPr>
            </w:pPr>
            <w:r w:rsidRPr="00C13BAD">
              <w:rPr>
                <w:rFonts w:eastAsiaTheme="minorEastAsia" w:hint="eastAsia"/>
                <w:b/>
                <w:bCs/>
                <w:sz w:val="24"/>
                <w:szCs w:val="24"/>
                <w:lang w:val="zh-TW"/>
              </w:rPr>
              <w:lastRenderedPageBreak/>
              <w:t>板书</w:t>
            </w:r>
            <w:r w:rsidRPr="00C13BAD">
              <w:rPr>
                <w:rFonts w:eastAsiaTheme="minorEastAsia"/>
                <w:b/>
                <w:bCs/>
                <w:sz w:val="24"/>
                <w:szCs w:val="24"/>
                <w:lang w:val="zh-TW"/>
              </w:rPr>
              <w:t>设计</w:t>
            </w:r>
          </w:p>
        </w:tc>
      </w:tr>
      <w:tr w:rsidR="00DB00B3" w:rsidTr="005B705F">
        <w:trPr>
          <w:trHeight w:val="310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0B3" w:rsidRDefault="00DB00B3" w:rsidP="00DB00B3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155082" w:rsidRDefault="00324A12" w:rsidP="00DB00B3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5A08790" wp14:editId="1A7D7183">
                      <wp:simplePos x="0" y="0"/>
                      <wp:positionH relativeFrom="column">
                        <wp:posOffset>2355850</wp:posOffset>
                      </wp:positionH>
                      <wp:positionV relativeFrom="paragraph">
                        <wp:posOffset>233045</wp:posOffset>
                      </wp:positionV>
                      <wp:extent cx="635000" cy="914400"/>
                      <wp:effectExtent l="0" t="0" r="12700" b="1524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500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324A12" w:rsidRPr="00324A12" w:rsidRDefault="00324A12">
                                  <w:pPr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eastAsiaTheme="minorEastAsia" w:hint="eastAsia"/>
                                    </w:rPr>
                                    <w:t>动静结合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45718" tIns="45718" rIns="45718" bIns="45718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9" o:spid="_x0000_s1026" type="#_x0000_t202" style="position:absolute;margin-left:185.5pt;margin-top:18.35pt;width:50pt;height:1in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" filled="f" strokecolor="white [3212]" strokeweight=".5pt">
                      <v:textbox style="mso-fit-shape-to-text:t" inset="1.2699mm,1.2699mm,1.2699mm,1.2699mm">
                        <w:txbxContent>
                          <w:p w:rsidR="00324A12" w:rsidRPr="00324A12" w:rsidRDefault="00324A12">
                            <w:pPr>
                              <w:rPr>
                                <w:rFonts w:eastAsiaTheme="minorEastAsia" w:hint="eastAsia"/>
                              </w:rPr>
                            </w:pPr>
                            <w:r>
                              <w:rPr>
                                <w:rFonts w:eastAsiaTheme="minorEastAsia" w:hint="eastAsia"/>
                              </w:rPr>
                              <w:t>动静结合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9786C08" wp14:editId="7BD546A5">
                      <wp:simplePos x="0" y="0"/>
                      <wp:positionH relativeFrom="column">
                        <wp:posOffset>1593851</wp:posOffset>
                      </wp:positionH>
                      <wp:positionV relativeFrom="paragraph">
                        <wp:posOffset>582295</wp:posOffset>
                      </wp:positionV>
                      <wp:extent cx="374650" cy="914400"/>
                      <wp:effectExtent l="0" t="0" r="25400" b="13335"/>
                      <wp:wrapNone/>
                      <wp:docPr id="7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465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FFFFFF"/>
                                </a:solidFill>
                              </a:ln>
                              <a:effectLst/>
                              <a:sp3d/>
                            </wps:spPr>
                            <wps:txbx>
                              <w:txbxContent>
                                <w:p w:rsidR="00324A12" w:rsidRPr="00324A12" w:rsidRDefault="00324A12" w:rsidP="00324A12">
                                  <w:pPr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eastAsiaTheme="minorEastAsia" w:hint="eastAsia"/>
                                    </w:rPr>
                                    <w:t>调动感官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45718" tIns="45718" rIns="45718" bIns="45718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文本框 7" o:spid="_x0000_s1027" type="#_x0000_t202" style="position:absolute;margin-left:125.5pt;margin-top:45.85pt;width:29.5pt;height:1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" filled="f" strokecolor="white" strokeweight=".5pt">
                      <v:textbox style="mso-fit-shape-to-text:t" inset="1.2699mm,1.2699mm,1.2699mm,1.2699mm">
                        <w:txbxContent>
                          <w:p w:rsidR="00324A12" w:rsidRPr="00324A12" w:rsidRDefault="00324A12" w:rsidP="00324A12">
                            <w:pPr>
                              <w:rPr>
                                <w:rFonts w:eastAsiaTheme="minorEastAsia" w:hint="eastAsia"/>
                              </w:rPr>
                            </w:pPr>
                            <w:r>
                              <w:rPr>
                                <w:rFonts w:eastAsiaTheme="minorEastAsia" w:hint="eastAsia"/>
                              </w:rPr>
                              <w:t>调动感官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041CAE" wp14:editId="78CD18E6">
                      <wp:simplePos x="0" y="0"/>
                      <wp:positionH relativeFrom="column">
                        <wp:posOffset>2860675</wp:posOffset>
                      </wp:positionH>
                      <wp:positionV relativeFrom="paragraph">
                        <wp:posOffset>454025</wp:posOffset>
                      </wp:positionV>
                      <wp:extent cx="914400" cy="914400"/>
                      <wp:effectExtent l="0" t="0" r="27940" b="15875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324A12" w:rsidRPr="00324A12" w:rsidRDefault="00324A12">
                                  <w:pPr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eastAsiaTheme="minorEastAsia" w:hint="eastAsia"/>
                                    </w:rPr>
                                    <w:t>使用修辞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eaVert" wrap="none" lIns="45718" tIns="45718" rIns="45718" bIns="45718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6" o:spid="_x0000_s1028" type="#_x0000_t202" style="position:absolute;margin-left:225.25pt;margin-top:35.75pt;width:1in;height:1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" filled="f" strokecolor="white [3212]" strokeweight=".5pt">
                      <v:textbox style="layout-flow:vertical-ideographic;mso-fit-shape-to-text:t" inset="1.2699mm,1.2699mm,1.2699mm,1.2699mm">
                        <w:txbxContent>
                          <w:p w:rsidR="00324A12" w:rsidRPr="00324A12" w:rsidRDefault="00324A12">
                            <w:pPr>
                              <w:rPr>
                                <w:rFonts w:eastAsiaTheme="minorEastAsia" w:hint="eastAsia"/>
                              </w:rPr>
                            </w:pPr>
                            <w:r>
                              <w:rPr>
                                <w:rFonts w:eastAsiaTheme="minorEastAsia" w:hint="eastAsia"/>
                              </w:rPr>
                              <w:t>使用修辞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F4119A7" wp14:editId="2F81FD4D">
                      <wp:simplePos x="0" y="0"/>
                      <wp:positionH relativeFrom="column">
                        <wp:posOffset>1657350</wp:posOffset>
                      </wp:positionH>
                      <wp:positionV relativeFrom="paragraph">
                        <wp:posOffset>1221740</wp:posOffset>
                      </wp:positionV>
                      <wp:extent cx="914400" cy="914400"/>
                      <wp:effectExtent l="0" t="0" r="15875" b="15240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324A12" w:rsidRPr="00324A12" w:rsidRDefault="00324A12">
                                  <w:pPr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eastAsiaTheme="minorEastAsia" w:hint="eastAsia"/>
                                    </w:rPr>
                                    <w:t>融情于景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none" lIns="45718" tIns="45718" rIns="45718" bIns="45718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5" o:spid="_x0000_s1029" type="#_x0000_t202" style="position:absolute;margin-left:130.5pt;margin-top:96.2pt;width:1in;height:1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" filled="f" strokecolor="white [3212]" strokeweight=".5pt">
                      <v:textbox style="mso-fit-shape-to-text:t" inset="1.2699mm,1.2699mm,1.2699mm,1.2699mm">
                        <w:txbxContent>
                          <w:p w:rsidR="00324A12" w:rsidRPr="00324A12" w:rsidRDefault="00324A12">
                            <w:pPr>
                              <w:rPr>
                                <w:rFonts w:eastAsiaTheme="minorEastAsia" w:hint="eastAsia"/>
                              </w:rPr>
                            </w:pPr>
                            <w:r>
                              <w:rPr>
                                <w:rFonts w:eastAsiaTheme="minorEastAsia" w:hint="eastAsia"/>
                              </w:rPr>
                              <w:t>融情于景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2F3C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DF4086" wp14:editId="17BB2E72">
                      <wp:simplePos x="0" y="0"/>
                      <wp:positionH relativeFrom="column">
                        <wp:posOffset>2355850</wp:posOffset>
                      </wp:positionH>
                      <wp:positionV relativeFrom="paragraph">
                        <wp:posOffset>621665</wp:posOffset>
                      </wp:positionV>
                      <wp:extent cx="914400" cy="914400"/>
                      <wp:effectExtent l="0" t="0" r="27940" b="15875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F12F3C" w:rsidRPr="00324A12" w:rsidRDefault="00F12F3C">
                                  <w:pPr>
                                    <w:rPr>
                                      <w:rFonts w:eastAsiaTheme="minorEastAsia"/>
                                      <w:color w:val="FF0000"/>
                                    </w:rPr>
                                  </w:pPr>
                                  <w:r w:rsidRPr="00324A12">
                                    <w:rPr>
                                      <w:rFonts w:eastAsiaTheme="minorEastAsia" w:hint="eastAsia"/>
                                      <w:color w:val="FF0000"/>
                                    </w:rPr>
                                    <w:t>写景状物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eaVert" wrap="none" lIns="45718" tIns="45718" rIns="45718" bIns="45718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3" o:spid="_x0000_s1030" type="#_x0000_t202" style="position:absolute;margin-left:185.5pt;margin-top:48.95pt;width:1in;height:1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" filled="f" strokecolor="white [3212]" strokeweight=".5pt">
                      <v:textbox style="layout-flow:vertical-ideographic;mso-fit-shape-to-text:t" inset="1.2699mm,1.2699mm,1.2699mm,1.2699mm">
                        <w:txbxContent>
                          <w:p w:rsidR="00F12F3C" w:rsidRPr="00324A12" w:rsidRDefault="00F12F3C">
                            <w:pPr>
                              <w:rPr>
                                <w:rFonts w:eastAsiaTheme="minorEastAsia" w:hint="eastAsia"/>
                                <w:color w:val="FF0000"/>
                              </w:rPr>
                            </w:pPr>
                            <w:r w:rsidRPr="00324A12">
                              <w:rPr>
                                <w:rFonts w:eastAsiaTheme="minorEastAsia" w:hint="eastAsia"/>
                                <w:color w:val="FF0000"/>
                              </w:rPr>
                              <w:t>写景状物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2F3C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F1961F" wp14:editId="0918DA6A">
                      <wp:simplePos x="0" y="0"/>
                      <wp:positionH relativeFrom="column">
                        <wp:posOffset>2571750</wp:posOffset>
                      </wp:positionH>
                      <wp:positionV relativeFrom="paragraph">
                        <wp:posOffset>1497965</wp:posOffset>
                      </wp:positionV>
                      <wp:extent cx="914400" cy="914400"/>
                      <wp:effectExtent l="0" t="0" r="15875" b="1524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txbx>
                              <w:txbxContent>
                                <w:p w:rsidR="00F12F3C" w:rsidRPr="00F12F3C" w:rsidRDefault="00F12F3C">
                                  <w:pPr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eastAsiaTheme="minorEastAsia" w:hint="eastAsia"/>
                                    </w:rPr>
                                    <w:t>春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none" lIns="45718" tIns="45718" rIns="45718" bIns="45718" numCol="1" spcCol="3810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31" type="#_x0000_t202" style="position:absolute;margin-left:202.5pt;margin-top:117.95pt;width:1in;height:1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" filled="f" strokecolor="white [3212]" strokeweight=".5pt">
                      <v:textbox style="mso-fit-shape-to-text:t" inset="1.2699mm,1.2699mm,1.2699mm,1.2699mm">
                        <w:txbxContent>
                          <w:p w:rsidR="00F12F3C" w:rsidRPr="00F12F3C" w:rsidRDefault="00F12F3C">
                            <w:pPr>
                              <w:rPr>
                                <w:rFonts w:eastAsiaTheme="minorEastAsia" w:hint="eastAsia"/>
                              </w:rPr>
                            </w:pPr>
                            <w:r>
                              <w:rPr>
                                <w:rFonts w:eastAsiaTheme="minorEastAsia" w:hint="eastAsia"/>
                              </w:rPr>
                              <w:t>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5082">
              <w:rPr>
                <w:rFonts w:asciiTheme="minorEastAsia" w:eastAsiaTheme="minorEastAsia" w:hAnsiTheme="minorEastAsia" w:hint="eastAsia"/>
              </w:rPr>
              <w:t xml:space="preserve">                    </w:t>
            </w:r>
            <w:r w:rsidR="00F12F3C">
              <w:rPr>
                <w:rFonts w:asciiTheme="minorEastAsia" w:eastAsiaTheme="minorEastAsia" w:hAnsiTheme="minorEastAsia" w:hint="eastAsia"/>
                <w:noProof/>
              </w:rPr>
              <w:drawing>
                <wp:inline distT="0" distB="0" distL="0" distR="0" wp14:anchorId="197FBC00" wp14:editId="545C0BE7">
                  <wp:extent cx="2286000" cy="259080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四瓣花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25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5082" w:rsidRDefault="00155082" w:rsidP="00DB00B3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155082" w:rsidRPr="004025BE" w:rsidRDefault="00155082" w:rsidP="00F12F3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00316A" w:rsidTr="005B705F">
        <w:trPr>
          <w:trHeight w:val="360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text2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C13BAD" w:rsidRDefault="00801C0F">
            <w:pPr>
              <w:jc w:val="center"/>
              <w:rPr>
                <w:rFonts w:eastAsiaTheme="minorEastAsia"/>
              </w:rPr>
            </w:pPr>
            <w:r>
              <w:rPr>
                <w:b/>
                <w:bCs/>
                <w:sz w:val="24"/>
                <w:szCs w:val="24"/>
                <w:lang w:val="zh-TW" w:eastAsia="zh-TW"/>
              </w:rPr>
              <w:t>学习效果评价设计</w:t>
            </w:r>
            <w:r w:rsidR="00C13BAD">
              <w:rPr>
                <w:rFonts w:eastAsiaTheme="minorEastAsia" w:hint="eastAsia"/>
                <w:b/>
                <w:bCs/>
                <w:sz w:val="24"/>
                <w:szCs w:val="24"/>
                <w:lang w:val="zh-TW"/>
              </w:rPr>
              <w:t xml:space="preserve"> </w:t>
            </w:r>
          </w:p>
        </w:tc>
      </w:tr>
      <w:tr w:rsidR="0000316A" w:rsidTr="005B705F">
        <w:trPr>
          <w:trHeight w:val="3244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Default="00801C0F">
            <w:pPr>
              <w:rPr>
                <w:sz w:val="24"/>
                <w:szCs w:val="24"/>
                <w:lang w:val="zh-TW" w:eastAsia="zh-TW"/>
              </w:rPr>
            </w:pPr>
            <w:r>
              <w:rPr>
                <w:sz w:val="24"/>
                <w:szCs w:val="24"/>
                <w:lang w:val="zh-TW" w:eastAsia="zh-TW"/>
              </w:rPr>
              <w:t>评价方式</w:t>
            </w:r>
          </w:p>
          <w:p w:rsidR="0000316A" w:rsidRPr="00014838" w:rsidRDefault="00801C0F">
            <w:pPr>
              <w:rPr>
                <w:rFonts w:asciiTheme="minorEastAsia" w:eastAsiaTheme="minorEastAsia" w:hAnsiTheme="minorEastAsia" w:cs="宋体"/>
                <w:lang w:val="zh-TW" w:eastAsia="zh-TW"/>
              </w:rPr>
            </w:pPr>
            <w:r>
              <w:rPr>
                <w:sz w:val="24"/>
                <w:szCs w:val="24"/>
                <w:lang w:val="zh-CN"/>
              </w:rPr>
              <w:t xml:space="preserve">      </w:t>
            </w:r>
            <w:r w:rsidR="00014838">
              <w:rPr>
                <w:rFonts w:eastAsiaTheme="minorEastAsia" w:hint="eastAsia"/>
                <w:sz w:val="24"/>
                <w:szCs w:val="24"/>
                <w:lang w:val="zh-CN"/>
              </w:rPr>
              <w:t xml:space="preserve">  </w:t>
            </w:r>
            <w:r w:rsidRPr="00014838">
              <w:rPr>
                <w:rFonts w:asciiTheme="minorEastAsia" w:eastAsiaTheme="minorEastAsia" w:hAnsiTheme="minorEastAsia" w:cs="宋体"/>
                <w:lang w:val="zh-TW" w:eastAsia="zh-TW"/>
              </w:rPr>
              <w:t>学生学习效果评价主要包括以下方面：</w:t>
            </w:r>
            <w:r w:rsidRPr="00014838">
              <w:rPr>
                <w:rFonts w:asciiTheme="minorEastAsia" w:eastAsiaTheme="minorEastAsia" w:hAnsiTheme="minorEastAsia" w:cs="宋体"/>
              </w:rPr>
              <w:t>1.</w:t>
            </w:r>
            <w:r w:rsidRPr="00014838">
              <w:rPr>
                <w:rFonts w:asciiTheme="minorEastAsia" w:eastAsiaTheme="minorEastAsia" w:hAnsiTheme="minorEastAsia" w:cs="宋体"/>
                <w:lang w:val="zh-CN"/>
              </w:rPr>
              <w:t>对描绘春的古诗词是否能熟练地回顾</w:t>
            </w:r>
            <w:r w:rsidRPr="00014838">
              <w:rPr>
                <w:rFonts w:asciiTheme="minorEastAsia" w:eastAsiaTheme="minorEastAsia" w:hAnsiTheme="minorEastAsia" w:cs="宋体"/>
                <w:lang w:val="zh-TW" w:eastAsia="zh-TW"/>
              </w:rPr>
              <w:t>。</w:t>
            </w:r>
            <w:r w:rsidRPr="00014838">
              <w:rPr>
                <w:rFonts w:asciiTheme="minorEastAsia" w:eastAsiaTheme="minorEastAsia" w:hAnsiTheme="minorEastAsia" w:cs="宋体"/>
              </w:rPr>
              <w:t>2.</w:t>
            </w:r>
            <w:r w:rsidRPr="00014838">
              <w:rPr>
                <w:rFonts w:asciiTheme="minorEastAsia" w:eastAsiaTheme="minorEastAsia" w:hAnsiTheme="minorEastAsia" w:cs="宋体"/>
                <w:lang w:val="zh-TW" w:eastAsia="zh-TW"/>
              </w:rPr>
              <w:t>能否准确地</w:t>
            </w:r>
            <w:r w:rsidRPr="00014838">
              <w:rPr>
                <w:rFonts w:asciiTheme="minorEastAsia" w:eastAsiaTheme="minorEastAsia" w:hAnsiTheme="minorEastAsia" w:cs="宋体"/>
                <w:lang w:val="zh-CN"/>
              </w:rPr>
              <w:t>勾联古诗词，说出朱自清笔下春的特征</w:t>
            </w:r>
            <w:r w:rsidRPr="00014838">
              <w:rPr>
                <w:rFonts w:asciiTheme="minorEastAsia" w:eastAsiaTheme="minorEastAsia" w:hAnsiTheme="minorEastAsia" w:cs="宋体"/>
                <w:lang w:val="zh-TW" w:eastAsia="zh-TW"/>
              </w:rPr>
              <w:t>。</w:t>
            </w:r>
            <w:r w:rsidRPr="00014838">
              <w:rPr>
                <w:rFonts w:asciiTheme="minorEastAsia" w:eastAsiaTheme="minorEastAsia" w:hAnsiTheme="minorEastAsia" w:cs="宋体"/>
              </w:rPr>
              <w:t>3.</w:t>
            </w:r>
            <w:r w:rsidRPr="00014838">
              <w:rPr>
                <w:rFonts w:asciiTheme="minorEastAsia" w:eastAsiaTheme="minorEastAsia" w:hAnsiTheme="minorEastAsia" w:cs="宋体"/>
                <w:lang w:val="zh-CN"/>
              </w:rPr>
              <w:t xml:space="preserve">朗读课文是否有感情。 </w:t>
            </w:r>
            <w:r w:rsidRPr="00014838">
              <w:rPr>
                <w:rFonts w:asciiTheme="minorEastAsia" w:eastAsiaTheme="minorEastAsia" w:hAnsiTheme="minorEastAsia" w:cs="宋体"/>
              </w:rPr>
              <w:t>4.</w:t>
            </w:r>
            <w:r w:rsidRPr="00014838">
              <w:rPr>
                <w:rFonts w:asciiTheme="minorEastAsia" w:eastAsiaTheme="minorEastAsia" w:hAnsiTheme="minorEastAsia" w:cs="宋体"/>
                <w:lang w:val="zh-CN"/>
              </w:rPr>
              <w:t>在说自己就喜欢的句子的原因时，表达是否清晰而有逻辑。5.能否更全面地总结出描绘景物的方法。6.当堂的练笔之作是否能运用描绘景物的方法。7.写出的微作文是否语言优美、景物特点突出且能传达出自己的感情。</w:t>
            </w:r>
          </w:p>
          <w:p w:rsidR="0000316A" w:rsidRPr="00014838" w:rsidRDefault="0000316A">
            <w:pPr>
              <w:rPr>
                <w:rFonts w:asciiTheme="minorEastAsia" w:eastAsiaTheme="minorEastAsia" w:hAnsiTheme="minorEastAsia" w:cs="宋体"/>
                <w:lang w:val="zh-TW" w:eastAsia="zh-TW"/>
              </w:rPr>
            </w:pPr>
          </w:p>
          <w:p w:rsidR="0000316A" w:rsidRDefault="00014838">
            <w:r w:rsidRPr="00014838">
              <w:rPr>
                <w:rFonts w:asciiTheme="minorEastAsia" w:eastAsiaTheme="minorEastAsia" w:hAnsiTheme="minorEastAsia" w:cs="宋体"/>
                <w:lang w:val="zh-CN"/>
              </w:rPr>
              <w:t xml:space="preserve">    </w:t>
            </w:r>
            <w:r w:rsidR="00801C0F" w:rsidRPr="00014838">
              <w:rPr>
                <w:rFonts w:asciiTheme="minorEastAsia" w:eastAsiaTheme="minorEastAsia" w:hAnsiTheme="minorEastAsia" w:cs="宋体"/>
                <w:lang w:val="zh-TW" w:eastAsia="zh-TW"/>
              </w:rPr>
              <w:t>教师教学效果评价主要包括以下方面：</w:t>
            </w:r>
            <w:r w:rsidR="00801C0F" w:rsidRPr="00014838">
              <w:rPr>
                <w:rFonts w:asciiTheme="minorEastAsia" w:eastAsiaTheme="minorEastAsia" w:hAnsiTheme="minorEastAsia" w:cs="宋体"/>
              </w:rPr>
              <w:t>1.</w:t>
            </w:r>
            <w:r w:rsidR="00801C0F" w:rsidRPr="00014838">
              <w:rPr>
                <w:rFonts w:asciiTheme="minorEastAsia" w:eastAsiaTheme="minorEastAsia" w:hAnsiTheme="minorEastAsia" w:cs="宋体"/>
                <w:lang w:val="zh-TW" w:eastAsia="zh-TW"/>
              </w:rPr>
              <w:t>学生参与的积极性是否高涨</w:t>
            </w:r>
            <w:r w:rsidR="00801C0F" w:rsidRPr="00014838">
              <w:rPr>
                <w:rFonts w:asciiTheme="minorEastAsia" w:eastAsiaTheme="minorEastAsia" w:hAnsiTheme="minorEastAsia" w:cs="宋体"/>
                <w:lang w:val="zh-CN"/>
              </w:rPr>
              <w:t xml:space="preserve">。 </w:t>
            </w:r>
            <w:r w:rsidR="00801C0F" w:rsidRPr="00014838">
              <w:rPr>
                <w:rFonts w:asciiTheme="minorEastAsia" w:eastAsiaTheme="minorEastAsia" w:hAnsiTheme="minorEastAsia" w:cs="宋体"/>
              </w:rPr>
              <w:t>2.</w:t>
            </w:r>
            <w:r w:rsidR="00801C0F" w:rsidRPr="00014838">
              <w:rPr>
                <w:rFonts w:asciiTheme="minorEastAsia" w:eastAsiaTheme="minorEastAsia" w:hAnsiTheme="minorEastAsia" w:cs="宋体"/>
                <w:lang w:val="zh-TW" w:eastAsia="zh-TW"/>
              </w:rPr>
              <w:t>学生参与的人数是否占大多数</w:t>
            </w:r>
            <w:r w:rsidR="00801C0F" w:rsidRPr="00014838">
              <w:rPr>
                <w:rFonts w:asciiTheme="minorEastAsia" w:eastAsiaTheme="minorEastAsia" w:hAnsiTheme="minorEastAsia" w:cs="宋体"/>
                <w:lang w:val="zh-CN"/>
              </w:rPr>
              <w:t xml:space="preserve">。 </w:t>
            </w:r>
            <w:r w:rsidR="00801C0F" w:rsidRPr="00014838">
              <w:rPr>
                <w:rFonts w:asciiTheme="minorEastAsia" w:eastAsiaTheme="minorEastAsia" w:hAnsiTheme="minorEastAsia" w:cs="宋体"/>
              </w:rPr>
              <w:t>3.</w:t>
            </w:r>
            <w:r w:rsidR="00801C0F" w:rsidRPr="00014838">
              <w:rPr>
                <w:rFonts w:asciiTheme="minorEastAsia" w:eastAsiaTheme="minorEastAsia" w:hAnsiTheme="minorEastAsia" w:cs="宋体"/>
                <w:lang w:val="zh-TW" w:eastAsia="zh-TW"/>
              </w:rPr>
              <w:t>整堂课学生参与的时间是否比老师说话的时间更多</w:t>
            </w:r>
            <w:r w:rsidR="00801C0F" w:rsidRPr="00014838">
              <w:rPr>
                <w:rFonts w:asciiTheme="minorEastAsia" w:eastAsiaTheme="minorEastAsia" w:hAnsiTheme="minorEastAsia" w:cs="宋体"/>
                <w:lang w:val="zh-CN"/>
              </w:rPr>
              <w:t xml:space="preserve">。 </w:t>
            </w:r>
            <w:r w:rsidR="00801C0F" w:rsidRPr="00014838">
              <w:rPr>
                <w:rFonts w:asciiTheme="minorEastAsia" w:eastAsiaTheme="minorEastAsia" w:hAnsiTheme="minorEastAsia" w:cs="宋体"/>
              </w:rPr>
              <w:t>4.</w:t>
            </w:r>
            <w:r w:rsidR="00801C0F" w:rsidRPr="00014838">
              <w:rPr>
                <w:rFonts w:asciiTheme="minorEastAsia" w:eastAsiaTheme="minorEastAsia" w:hAnsiTheme="minorEastAsia" w:cs="宋体"/>
                <w:lang w:val="zh-TW" w:eastAsia="zh-TW"/>
              </w:rPr>
              <w:t>教师对学生</w:t>
            </w:r>
            <w:r w:rsidR="00801C0F" w:rsidRPr="00014838">
              <w:rPr>
                <w:rFonts w:asciiTheme="minorEastAsia" w:eastAsiaTheme="minorEastAsia" w:hAnsiTheme="minorEastAsia" w:cs="宋体"/>
                <w:lang w:val="zh-CN"/>
              </w:rPr>
              <w:t>的学习</w:t>
            </w:r>
            <w:r w:rsidR="00801C0F" w:rsidRPr="00014838">
              <w:rPr>
                <w:rFonts w:asciiTheme="minorEastAsia" w:eastAsiaTheme="minorEastAsia" w:hAnsiTheme="minorEastAsia" w:cs="宋体"/>
                <w:lang w:val="zh-TW" w:eastAsia="zh-TW"/>
              </w:rPr>
              <w:t>是否有方法上的引导</w:t>
            </w:r>
            <w:r w:rsidR="00801C0F" w:rsidRPr="00014838">
              <w:rPr>
                <w:rFonts w:asciiTheme="minorEastAsia" w:eastAsiaTheme="minorEastAsia" w:hAnsiTheme="minorEastAsia" w:cs="宋体"/>
                <w:lang w:val="zh-CN"/>
              </w:rPr>
              <w:t>。  5</w:t>
            </w:r>
            <w:r w:rsidR="00801C0F" w:rsidRPr="00014838">
              <w:rPr>
                <w:rFonts w:asciiTheme="minorEastAsia" w:eastAsiaTheme="minorEastAsia" w:hAnsiTheme="minorEastAsia" w:cs="宋体"/>
              </w:rPr>
              <w:t>.</w:t>
            </w:r>
            <w:r w:rsidR="00801C0F" w:rsidRPr="00014838">
              <w:rPr>
                <w:rFonts w:asciiTheme="minorEastAsia" w:eastAsiaTheme="minorEastAsia" w:hAnsiTheme="minorEastAsia" w:cs="宋体"/>
                <w:lang w:val="zh-TW" w:eastAsia="zh-TW"/>
              </w:rPr>
              <w:t>课堂上师生情感的交流是否到位</w:t>
            </w:r>
            <w:r w:rsidR="00801C0F" w:rsidRPr="00014838">
              <w:rPr>
                <w:rFonts w:asciiTheme="minorEastAsia" w:eastAsiaTheme="minorEastAsia" w:hAnsiTheme="minorEastAsia" w:cs="宋体"/>
                <w:lang w:val="zh-CN"/>
              </w:rPr>
              <w:t>。</w:t>
            </w:r>
          </w:p>
        </w:tc>
      </w:tr>
      <w:tr w:rsidR="0000316A" w:rsidTr="005B705F">
        <w:trPr>
          <w:trHeight w:val="360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text2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Default="00801C0F">
            <w:pPr>
              <w:jc w:val="center"/>
            </w:pPr>
            <w:r>
              <w:rPr>
                <w:b/>
                <w:bCs/>
                <w:sz w:val="24"/>
                <w:szCs w:val="24"/>
                <w:lang w:val="zh-TW" w:eastAsia="zh-TW"/>
              </w:rPr>
              <w:t>教学设计特点分析</w:t>
            </w:r>
          </w:p>
        </w:tc>
      </w:tr>
      <w:tr w:rsidR="0000316A">
        <w:trPr>
          <w:trHeight w:val="3010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316A" w:rsidRPr="00014838" w:rsidRDefault="00801C0F" w:rsidP="00F1682F">
            <w:pPr>
              <w:widowControl/>
              <w:spacing w:line="276" w:lineRule="auto"/>
              <w:jc w:val="left"/>
              <w:rPr>
                <w:rFonts w:asciiTheme="minorEastAsia" w:eastAsiaTheme="minorEastAsia" w:hAnsiTheme="minorEastAsia"/>
              </w:rPr>
            </w:pPr>
            <w:r w:rsidRPr="00014838">
              <w:rPr>
                <w:rFonts w:asciiTheme="minorEastAsia" w:eastAsiaTheme="minorEastAsia" w:hAnsiTheme="minorEastAsia" w:cs="Arial Unicode MS"/>
              </w:rPr>
              <w:t>1.</w:t>
            </w:r>
            <w:r w:rsidRPr="00014838">
              <w:rPr>
                <w:rFonts w:asciiTheme="minorEastAsia" w:eastAsiaTheme="minorEastAsia" w:hAnsiTheme="minorEastAsia" w:cs="Arial Unicode MS" w:hint="eastAsia"/>
              </w:rPr>
              <w:t>勾连诗文品特征</w:t>
            </w:r>
          </w:p>
          <w:p w:rsidR="0000316A" w:rsidRPr="00014838" w:rsidRDefault="00014838" w:rsidP="00F1682F">
            <w:pPr>
              <w:widowControl/>
              <w:spacing w:line="276" w:lineRule="auto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Arial Unicode MS" w:hint="eastAsia"/>
              </w:rPr>
              <w:t xml:space="preserve">    </w:t>
            </w:r>
            <w:r w:rsidR="00801C0F" w:rsidRPr="00014838">
              <w:rPr>
                <w:rFonts w:asciiTheme="minorEastAsia" w:eastAsiaTheme="minorEastAsia" w:hAnsiTheme="minorEastAsia" w:cs="Arial Unicode MS" w:hint="eastAsia"/>
              </w:rPr>
              <w:t>教师在对《春》进行设计时，往往采用盼春</w:t>
            </w:r>
            <w:r w:rsidR="00801C0F" w:rsidRPr="00014838">
              <w:rPr>
                <w:rFonts w:asciiTheme="minorEastAsia" w:eastAsiaTheme="minorEastAsia" w:hAnsiTheme="minorEastAsia" w:cs="Arial Unicode MS"/>
              </w:rPr>
              <w:t>——</w:t>
            </w:r>
            <w:proofErr w:type="gramStart"/>
            <w:r w:rsidR="00801C0F" w:rsidRPr="00014838">
              <w:rPr>
                <w:rFonts w:asciiTheme="minorEastAsia" w:eastAsiaTheme="minorEastAsia" w:hAnsiTheme="minorEastAsia" w:cs="Arial Unicode MS" w:hint="eastAsia"/>
              </w:rPr>
              <w:t>绘春</w:t>
            </w:r>
            <w:proofErr w:type="gramEnd"/>
            <w:r w:rsidR="00801C0F" w:rsidRPr="00014838">
              <w:rPr>
                <w:rFonts w:asciiTheme="minorEastAsia" w:eastAsiaTheme="minorEastAsia" w:hAnsiTheme="minorEastAsia" w:cs="Arial Unicode MS"/>
              </w:rPr>
              <w:t>——</w:t>
            </w:r>
            <w:r w:rsidR="00801C0F" w:rsidRPr="00014838">
              <w:rPr>
                <w:rFonts w:asciiTheme="minorEastAsia" w:eastAsiaTheme="minorEastAsia" w:hAnsiTheme="minorEastAsia" w:cs="Arial Unicode MS" w:hint="eastAsia"/>
              </w:rPr>
              <w:t>赞春这一顺序，重点带领学生分析作者描绘的五幅图画：春草图、春花图、春风图、春雨图、迎春图。而</w:t>
            </w:r>
            <w:r w:rsidR="001E5F6B">
              <w:rPr>
                <w:rFonts w:asciiTheme="minorEastAsia" w:eastAsiaTheme="minorEastAsia" w:hAnsiTheme="minorEastAsia" w:cs="Arial Unicode MS" w:hint="eastAsia"/>
              </w:rPr>
              <w:t>这个教学设计</w:t>
            </w:r>
            <w:r w:rsidR="00801C0F" w:rsidRPr="00014838">
              <w:rPr>
                <w:rFonts w:asciiTheme="minorEastAsia" w:eastAsiaTheme="minorEastAsia" w:hAnsiTheme="minorEastAsia" w:cs="Arial Unicode MS" w:hint="eastAsia"/>
              </w:rPr>
              <w:t>，采取了让学生勾连古诗词，品味春之特征的方式。这种方式，既能让学生在朗读课文时比较《春》中的词句与古诗词中的共同点，又能让学生拓展描绘春的古诗词，</w:t>
            </w:r>
            <w:r w:rsidR="00B64E63">
              <w:rPr>
                <w:rFonts w:asciiTheme="minorEastAsia" w:eastAsiaTheme="minorEastAsia" w:hAnsiTheme="minorEastAsia" w:cs="Arial Unicode MS" w:hint="eastAsia"/>
              </w:rPr>
              <w:t>这种群</w:t>
            </w:r>
            <w:proofErr w:type="gramStart"/>
            <w:r w:rsidR="00B64E63">
              <w:rPr>
                <w:rFonts w:asciiTheme="minorEastAsia" w:eastAsiaTheme="minorEastAsia" w:hAnsiTheme="minorEastAsia" w:cs="Arial Unicode MS" w:hint="eastAsia"/>
              </w:rPr>
              <w:t>文比较</w:t>
            </w:r>
            <w:proofErr w:type="gramEnd"/>
            <w:r w:rsidR="00B64E63">
              <w:rPr>
                <w:rFonts w:asciiTheme="minorEastAsia" w:eastAsiaTheme="minorEastAsia" w:hAnsiTheme="minorEastAsia" w:cs="Arial Unicode MS" w:hint="eastAsia"/>
              </w:rPr>
              <w:t>阅读的方式，</w:t>
            </w:r>
            <w:r w:rsidR="00801C0F" w:rsidRPr="00014838">
              <w:rPr>
                <w:rFonts w:asciiTheme="minorEastAsia" w:eastAsiaTheme="minorEastAsia" w:hAnsiTheme="minorEastAsia" w:cs="Arial Unicode MS" w:hint="eastAsia"/>
              </w:rPr>
              <w:t>有利于学生比较鉴赏能力的提高及对传统文化的传承。</w:t>
            </w:r>
          </w:p>
          <w:p w:rsidR="0000316A" w:rsidRPr="00014838" w:rsidRDefault="00801C0F" w:rsidP="00F1682F">
            <w:pPr>
              <w:widowControl/>
              <w:spacing w:line="276" w:lineRule="auto"/>
              <w:jc w:val="left"/>
              <w:rPr>
                <w:rFonts w:asciiTheme="minorEastAsia" w:eastAsiaTheme="minorEastAsia" w:hAnsiTheme="minorEastAsia"/>
              </w:rPr>
            </w:pPr>
            <w:r w:rsidRPr="00014838">
              <w:rPr>
                <w:rFonts w:asciiTheme="minorEastAsia" w:eastAsiaTheme="minorEastAsia" w:hAnsiTheme="minorEastAsia" w:cs="Arial Unicode MS"/>
              </w:rPr>
              <w:t xml:space="preserve">2. </w:t>
            </w:r>
            <w:r w:rsidRPr="00014838">
              <w:rPr>
                <w:rFonts w:asciiTheme="minorEastAsia" w:eastAsiaTheme="minorEastAsia" w:hAnsiTheme="minorEastAsia" w:cs="Arial Unicode MS" w:hint="eastAsia"/>
              </w:rPr>
              <w:t>课后巩固诗配画</w:t>
            </w:r>
          </w:p>
          <w:p w:rsidR="0000316A" w:rsidRDefault="00014838" w:rsidP="00F1682F">
            <w:pPr>
              <w:widowControl/>
              <w:spacing w:line="276" w:lineRule="auto"/>
              <w:jc w:val="left"/>
            </w:pPr>
            <w:r>
              <w:rPr>
                <w:rFonts w:asciiTheme="minorEastAsia" w:eastAsiaTheme="minorEastAsia" w:hAnsiTheme="minorEastAsia" w:cs="Arial Unicode MS" w:hint="eastAsia"/>
              </w:rPr>
              <w:t xml:space="preserve">    </w:t>
            </w:r>
            <w:r w:rsidR="00801C0F" w:rsidRPr="00014838">
              <w:rPr>
                <w:rFonts w:asciiTheme="minorEastAsia" w:eastAsiaTheme="minorEastAsia" w:hAnsiTheme="minorEastAsia" w:cs="Arial Unicode MS" w:hint="eastAsia"/>
              </w:rPr>
              <w:t>作业的布置，用</w:t>
            </w:r>
            <w:proofErr w:type="gramStart"/>
            <w:r w:rsidR="00801C0F" w:rsidRPr="00014838">
              <w:rPr>
                <w:rFonts w:asciiTheme="minorEastAsia" w:eastAsiaTheme="minorEastAsia" w:hAnsiTheme="minorEastAsia" w:cs="Arial Unicode MS" w:hint="eastAsia"/>
              </w:rPr>
              <w:t>发朋友</w:t>
            </w:r>
            <w:proofErr w:type="gramEnd"/>
            <w:r w:rsidR="00801C0F" w:rsidRPr="00014838">
              <w:rPr>
                <w:rFonts w:asciiTheme="minorEastAsia" w:eastAsiaTheme="minorEastAsia" w:hAnsiTheme="minorEastAsia" w:cs="Arial Unicode MS" w:hint="eastAsia"/>
              </w:rPr>
              <w:t>圈的形式，让学生进行诗配画的创作，利用了现代人们常用的媒体工具，有时代特征。学生发完朋友圈，有利于师生、朋友之间的交流、品评和相互的促进。</w:t>
            </w:r>
          </w:p>
        </w:tc>
      </w:tr>
    </w:tbl>
    <w:p w:rsidR="0000316A" w:rsidRDefault="0000316A">
      <w:pPr>
        <w:ind w:left="112" w:hanging="112"/>
        <w:jc w:val="left"/>
        <w:rPr>
          <w:sz w:val="24"/>
          <w:szCs w:val="24"/>
        </w:rPr>
      </w:pPr>
    </w:p>
    <w:p w:rsidR="00352801" w:rsidRDefault="00352801" w:rsidP="00A37A73">
      <w:pPr>
        <w:adjustRightInd w:val="0"/>
        <w:snapToGrid w:val="0"/>
        <w:jc w:val="left"/>
        <w:rPr>
          <w:rFonts w:eastAsiaTheme="minorEastAsia"/>
          <w:sz w:val="24"/>
          <w:szCs w:val="24"/>
          <w:lang w:val="zh-TW"/>
        </w:rPr>
      </w:pPr>
      <w:r>
        <w:rPr>
          <w:rFonts w:ascii="宋体" w:eastAsia="宋体" w:hAnsi="宋体" w:cs="宋体" w:hint="eastAsia"/>
          <w:sz w:val="24"/>
          <w:szCs w:val="24"/>
          <w:lang w:val="zh-TW" w:eastAsia="zh-TW"/>
        </w:rPr>
        <w:lastRenderedPageBreak/>
        <w:t>附件：</w:t>
      </w:r>
    </w:p>
    <w:p w:rsidR="00014838" w:rsidRPr="00014838" w:rsidRDefault="00014838" w:rsidP="00A37A73">
      <w:pPr>
        <w:adjustRightInd w:val="0"/>
        <w:snapToGrid w:val="0"/>
        <w:jc w:val="left"/>
        <w:rPr>
          <w:rFonts w:eastAsiaTheme="minorEastAsia"/>
        </w:rPr>
        <w:sectPr w:rsidR="00014838" w:rsidRPr="00014838">
          <w:pgSz w:w="11900" w:h="16840"/>
          <w:pgMar w:top="1440" w:right="1800" w:bottom="1440" w:left="1800" w:header="851" w:footer="992" w:gutter="0"/>
          <w:cols w:space="720"/>
        </w:sectPr>
      </w:pPr>
    </w:p>
    <w:p w:rsidR="0000316A" w:rsidRPr="003C3154" w:rsidRDefault="00801C0F" w:rsidP="00D507F8">
      <w:pPr>
        <w:adjustRightInd w:val="0"/>
        <w:snapToGrid w:val="0"/>
        <w:ind w:hanging="4"/>
        <w:jc w:val="center"/>
        <w:rPr>
          <w:rFonts w:asciiTheme="minorEastAsia" w:eastAsiaTheme="minorEastAsia" w:hAnsiTheme="minorEastAsia"/>
          <w:lang w:val="zh-TW" w:eastAsia="zh-TW"/>
        </w:rPr>
      </w:pPr>
      <w:r w:rsidRPr="003C3154">
        <w:rPr>
          <w:rFonts w:asciiTheme="minorEastAsia" w:eastAsiaTheme="minorEastAsia" w:hAnsiTheme="minorEastAsia" w:cs="宋体"/>
          <w:lang w:val="zh-TW" w:eastAsia="zh-TW"/>
        </w:rPr>
        <w:lastRenderedPageBreak/>
        <w:t>渔歌子</w:t>
      </w:r>
    </w:p>
    <w:p w:rsidR="0000316A" w:rsidRPr="003C3154" w:rsidRDefault="00801C0F" w:rsidP="00D507F8">
      <w:pPr>
        <w:pStyle w:val="a5"/>
        <w:widowControl w:val="0"/>
        <w:adjustRightInd w:val="0"/>
        <w:snapToGrid w:val="0"/>
        <w:jc w:val="center"/>
        <w:rPr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Fonts w:asciiTheme="minorEastAsia" w:eastAsiaTheme="minorEastAsia" w:hAnsiTheme="minorEastAsia" w:cs="宋体"/>
          <w:kern w:val="2"/>
          <w:sz w:val="21"/>
          <w:szCs w:val="21"/>
        </w:rPr>
        <w:t>张志和（唐）</w:t>
      </w:r>
    </w:p>
    <w:p w:rsidR="0000316A" w:rsidRPr="003C3154" w:rsidRDefault="00801C0F" w:rsidP="00E02D3C">
      <w:pPr>
        <w:pStyle w:val="a5"/>
        <w:widowControl w:val="0"/>
        <w:adjustRightInd w:val="0"/>
        <w:snapToGrid w:val="0"/>
        <w:jc w:val="center"/>
        <w:rPr>
          <w:rFonts w:asciiTheme="minorEastAsia" w:eastAsiaTheme="minorEastAsia" w:hAnsiTheme="minorEastAsia" w:cs="宋体" w:hint="default"/>
          <w:kern w:val="2"/>
          <w:sz w:val="21"/>
          <w:szCs w:val="21"/>
        </w:rPr>
      </w:pPr>
      <w:r w:rsidRPr="003C3154">
        <w:rPr>
          <w:rFonts w:asciiTheme="minorEastAsia" w:eastAsiaTheme="minorEastAsia" w:hAnsiTheme="minorEastAsia" w:cs="宋体"/>
          <w:kern w:val="2"/>
          <w:sz w:val="21"/>
          <w:szCs w:val="21"/>
        </w:rPr>
        <w:t>西塞山前白鹭飞，桃花流水鳜鱼肥。</w:t>
      </w:r>
    </w:p>
    <w:p w:rsidR="0000316A" w:rsidRPr="003C3154" w:rsidRDefault="00801C0F" w:rsidP="00E02D3C">
      <w:pPr>
        <w:pStyle w:val="a5"/>
        <w:widowControl w:val="0"/>
        <w:adjustRightInd w:val="0"/>
        <w:snapToGrid w:val="0"/>
        <w:jc w:val="center"/>
        <w:rPr>
          <w:rFonts w:asciiTheme="minorEastAsia" w:eastAsiaTheme="minorEastAsia" w:hAnsiTheme="minorEastAsia" w:cs="宋体" w:hint="default"/>
          <w:kern w:val="2"/>
          <w:sz w:val="21"/>
          <w:szCs w:val="21"/>
          <w:lang w:eastAsia="zh-CN"/>
        </w:rPr>
      </w:pPr>
      <w:r w:rsidRPr="003C3154">
        <w:rPr>
          <w:rFonts w:asciiTheme="minorEastAsia" w:eastAsiaTheme="minorEastAsia" w:hAnsiTheme="minorEastAsia" w:cs="宋体"/>
          <w:kern w:val="2"/>
          <w:sz w:val="21"/>
          <w:szCs w:val="21"/>
        </w:rPr>
        <w:t>青箬笠，绿蓑衣，斜风细雨不须归。</w:t>
      </w:r>
    </w:p>
    <w:p w:rsidR="00A23107" w:rsidRPr="003C3154" w:rsidRDefault="00A23107" w:rsidP="00E02D3C">
      <w:pPr>
        <w:pStyle w:val="a5"/>
        <w:shd w:val="clear" w:color="auto" w:fill="FFFFFF"/>
        <w:adjustRightInd w:val="0"/>
        <w:snapToGrid w:val="0"/>
        <w:jc w:val="center"/>
        <w:rPr>
          <w:rFonts w:asciiTheme="minorEastAsia" w:eastAsiaTheme="minorEastAsia" w:hAnsiTheme="minorEastAsia" w:cs="Arial" w:hint="default"/>
          <w:kern w:val="2"/>
          <w:sz w:val="21"/>
          <w:szCs w:val="21"/>
          <w:lang w:eastAsia="zh-CN"/>
        </w:rPr>
      </w:pPr>
    </w:p>
    <w:p w:rsidR="0000316A" w:rsidRPr="003C3154" w:rsidRDefault="00801C0F" w:rsidP="00E02D3C">
      <w:pPr>
        <w:pStyle w:val="a5"/>
        <w:shd w:val="clear" w:color="auto" w:fill="FFFFFF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</w:rPr>
      </w:pPr>
      <w:r w:rsidRPr="003C3154">
        <w:rPr>
          <w:rFonts w:asciiTheme="minorEastAsia" w:eastAsiaTheme="minorEastAsia" w:hAnsiTheme="minorEastAsia" w:cs="宋体"/>
          <w:sz w:val="21"/>
          <w:szCs w:val="21"/>
        </w:rPr>
        <w:t>早春呈水部张十八员外（其一）</w:t>
      </w:r>
    </w:p>
    <w:p w:rsidR="0000316A" w:rsidRPr="003C3154" w:rsidRDefault="00801C0F" w:rsidP="00E02D3C">
      <w:pPr>
        <w:pStyle w:val="a5"/>
        <w:shd w:val="clear" w:color="auto" w:fill="FFFFFF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</w:rPr>
      </w:pPr>
      <w:r w:rsidRPr="003C3154">
        <w:rPr>
          <w:rFonts w:asciiTheme="minorEastAsia" w:eastAsiaTheme="minorEastAsia" w:hAnsiTheme="minorEastAsia" w:cs="宋体"/>
          <w:sz w:val="21"/>
          <w:szCs w:val="21"/>
        </w:rPr>
        <w:t>韩愈（唐）</w:t>
      </w:r>
    </w:p>
    <w:p w:rsidR="0000316A" w:rsidRPr="003C3154" w:rsidRDefault="00801C0F" w:rsidP="00E02D3C">
      <w:pPr>
        <w:pStyle w:val="a5"/>
        <w:shd w:val="clear" w:color="auto" w:fill="FFFFFF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</w:rPr>
      </w:pPr>
      <w:r w:rsidRPr="003C3154">
        <w:rPr>
          <w:rFonts w:asciiTheme="minorEastAsia" w:eastAsiaTheme="minorEastAsia" w:hAnsiTheme="minorEastAsia" w:cs="宋体"/>
          <w:sz w:val="21"/>
          <w:szCs w:val="21"/>
        </w:rPr>
        <w:t>天街小雨润如酥，草色遥看近却无。</w:t>
      </w:r>
    </w:p>
    <w:p w:rsidR="0000316A" w:rsidRPr="003C3154" w:rsidRDefault="00801C0F" w:rsidP="00E02D3C">
      <w:pPr>
        <w:pStyle w:val="a5"/>
        <w:shd w:val="clear" w:color="auto" w:fill="FFFFFF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  <w:lang w:eastAsia="zh-CN"/>
        </w:rPr>
      </w:pPr>
      <w:r w:rsidRPr="003C3154">
        <w:rPr>
          <w:rFonts w:asciiTheme="minorEastAsia" w:eastAsiaTheme="minorEastAsia" w:hAnsiTheme="minorEastAsia" w:cs="宋体"/>
          <w:sz w:val="21"/>
          <w:szCs w:val="21"/>
        </w:rPr>
        <w:t>最是一年春好处，绝胜烟柳满皇都。</w:t>
      </w:r>
      <w:bookmarkStart w:id="1" w:name="ref_3_34475"/>
    </w:p>
    <w:p w:rsidR="00B63F9B" w:rsidRPr="003C3154" w:rsidRDefault="00B63F9B" w:rsidP="00E02D3C">
      <w:pPr>
        <w:pStyle w:val="a5"/>
        <w:shd w:val="clear" w:color="auto" w:fill="FFFFFF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  <w:lang w:eastAsia="zh-CN"/>
        </w:rPr>
      </w:pPr>
    </w:p>
    <w:bookmarkEnd w:id="1"/>
    <w:p w:rsidR="0000316A" w:rsidRPr="003C3154" w:rsidRDefault="00801C0F" w:rsidP="00E02D3C">
      <w:pPr>
        <w:pStyle w:val="a5"/>
        <w:widowControl w:val="0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</w:rPr>
      </w:pPr>
      <w:r w:rsidRPr="003C3154">
        <w:rPr>
          <w:rFonts w:asciiTheme="minorEastAsia" w:eastAsiaTheme="minorEastAsia" w:hAnsiTheme="minorEastAsia" w:cs="宋体"/>
          <w:sz w:val="21"/>
          <w:szCs w:val="21"/>
        </w:rPr>
        <w:t>清明</w:t>
      </w:r>
    </w:p>
    <w:p w:rsidR="00D507F8" w:rsidRDefault="00801C0F" w:rsidP="00E02D3C">
      <w:pPr>
        <w:pStyle w:val="a5"/>
        <w:widowControl w:val="0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  <w:lang w:eastAsia="zh-CN"/>
        </w:rPr>
      </w:pPr>
      <w:r w:rsidRPr="003C3154">
        <w:rPr>
          <w:rFonts w:asciiTheme="minorEastAsia" w:eastAsiaTheme="minorEastAsia" w:hAnsiTheme="minorEastAsia" w:cs="宋体"/>
          <w:sz w:val="21"/>
          <w:szCs w:val="21"/>
        </w:rPr>
        <w:t>杜牧（唐）</w:t>
      </w:r>
    </w:p>
    <w:p w:rsidR="00D507F8" w:rsidRDefault="00801C0F" w:rsidP="00E02D3C">
      <w:pPr>
        <w:pStyle w:val="a5"/>
        <w:widowControl w:val="0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  <w:lang w:eastAsia="zh-CN"/>
        </w:rPr>
      </w:pPr>
      <w:r w:rsidRPr="003C3154">
        <w:rPr>
          <w:rFonts w:asciiTheme="minorEastAsia" w:eastAsiaTheme="minorEastAsia" w:hAnsiTheme="minorEastAsia" w:cs="宋体"/>
          <w:sz w:val="21"/>
          <w:szCs w:val="21"/>
        </w:rPr>
        <w:t>清明时节雨纷纷，路上行人欲断魂，</w:t>
      </w:r>
    </w:p>
    <w:p w:rsidR="0000316A" w:rsidRPr="003C3154" w:rsidRDefault="00801C0F" w:rsidP="00E02D3C">
      <w:pPr>
        <w:pStyle w:val="a5"/>
        <w:widowControl w:val="0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  <w:lang w:eastAsia="zh-CN"/>
        </w:rPr>
      </w:pPr>
      <w:r w:rsidRPr="003C3154">
        <w:rPr>
          <w:rFonts w:asciiTheme="minorEastAsia" w:eastAsiaTheme="minorEastAsia" w:hAnsiTheme="minorEastAsia" w:cs="宋体"/>
          <w:sz w:val="21"/>
          <w:szCs w:val="21"/>
        </w:rPr>
        <w:t>借问酒家何处有，牧童遥指杏花村。</w:t>
      </w:r>
    </w:p>
    <w:p w:rsidR="00B63F9B" w:rsidRPr="003C3154" w:rsidRDefault="00B63F9B" w:rsidP="00E02D3C">
      <w:pPr>
        <w:pStyle w:val="a5"/>
        <w:widowControl w:val="0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  <w:lang w:eastAsia="zh-CN"/>
        </w:rPr>
      </w:pPr>
    </w:p>
    <w:p w:rsidR="0000316A" w:rsidRPr="003C3154" w:rsidRDefault="00801C0F" w:rsidP="00E02D3C">
      <w:pPr>
        <w:pStyle w:val="a5"/>
        <w:widowControl w:val="0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</w:rPr>
      </w:pPr>
      <w:r w:rsidRPr="003C3154">
        <w:rPr>
          <w:rFonts w:asciiTheme="minorEastAsia" w:eastAsiaTheme="minorEastAsia" w:hAnsiTheme="minorEastAsia" w:cs="宋体"/>
          <w:sz w:val="21"/>
          <w:szCs w:val="21"/>
        </w:rPr>
        <w:t>晚春</w:t>
      </w:r>
    </w:p>
    <w:p w:rsidR="0000316A" w:rsidRPr="003C3154" w:rsidRDefault="00801C0F" w:rsidP="00E02D3C">
      <w:pPr>
        <w:pStyle w:val="a5"/>
        <w:widowControl w:val="0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</w:rPr>
      </w:pPr>
      <w:r w:rsidRPr="003C3154">
        <w:rPr>
          <w:rFonts w:asciiTheme="minorEastAsia" w:eastAsiaTheme="minorEastAsia" w:hAnsiTheme="minorEastAsia" w:cs="宋体"/>
          <w:sz w:val="21"/>
          <w:szCs w:val="21"/>
        </w:rPr>
        <w:t>韩愈（唐）</w:t>
      </w:r>
    </w:p>
    <w:p w:rsidR="0000316A" w:rsidRPr="003C3154" w:rsidRDefault="00801C0F" w:rsidP="00E02D3C">
      <w:pPr>
        <w:pStyle w:val="a5"/>
        <w:widowControl w:val="0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  <w:lang w:eastAsia="zh-CN"/>
        </w:rPr>
      </w:pPr>
      <w:r w:rsidRPr="003C3154">
        <w:rPr>
          <w:rFonts w:asciiTheme="minorEastAsia" w:eastAsiaTheme="minorEastAsia" w:hAnsiTheme="minorEastAsia" w:cs="宋体"/>
          <w:sz w:val="21"/>
          <w:szCs w:val="21"/>
        </w:rPr>
        <w:t>草树知春不久归，百般红紫斗芳菲，</w:t>
      </w:r>
      <w:r w:rsidRPr="003C3154">
        <w:rPr>
          <w:rFonts w:asciiTheme="minorEastAsia" w:eastAsiaTheme="minorEastAsia" w:hAnsiTheme="minorEastAsia" w:cs="宋体"/>
          <w:sz w:val="21"/>
          <w:szCs w:val="21"/>
        </w:rPr>
        <w:br/>
        <w:t>杨花榆荚无才思，惟解漫天作雪飞。</w:t>
      </w:r>
    </w:p>
    <w:p w:rsidR="00B63F9B" w:rsidRPr="003C3154" w:rsidRDefault="00B63F9B" w:rsidP="00E02D3C">
      <w:pPr>
        <w:pStyle w:val="a5"/>
        <w:widowControl w:val="0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  <w:lang w:eastAsia="zh-CN"/>
        </w:rPr>
      </w:pPr>
    </w:p>
    <w:p w:rsidR="0000316A" w:rsidRPr="003C3154" w:rsidRDefault="00801C0F" w:rsidP="00E02D3C">
      <w:pPr>
        <w:pStyle w:val="a5"/>
        <w:widowControl w:val="0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</w:rPr>
      </w:pPr>
      <w:r w:rsidRPr="003C3154">
        <w:rPr>
          <w:rFonts w:asciiTheme="minorEastAsia" w:eastAsiaTheme="minorEastAsia" w:hAnsiTheme="minorEastAsia" w:cs="宋体"/>
          <w:sz w:val="21"/>
          <w:szCs w:val="21"/>
        </w:rPr>
        <w:t>绝句</w:t>
      </w:r>
    </w:p>
    <w:p w:rsidR="00D507F8" w:rsidRDefault="00801C0F" w:rsidP="00E02D3C">
      <w:pPr>
        <w:pStyle w:val="a5"/>
        <w:widowControl w:val="0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  <w:lang w:eastAsia="zh-CN"/>
        </w:rPr>
      </w:pPr>
      <w:r w:rsidRPr="003C3154">
        <w:rPr>
          <w:rFonts w:asciiTheme="minorEastAsia" w:eastAsiaTheme="minorEastAsia" w:hAnsiTheme="minorEastAsia" w:cs="宋体"/>
          <w:sz w:val="21"/>
          <w:szCs w:val="21"/>
        </w:rPr>
        <w:t>杜甫（唐）</w:t>
      </w:r>
    </w:p>
    <w:p w:rsidR="00E41D0B" w:rsidRPr="003C3154" w:rsidRDefault="00801C0F" w:rsidP="00E02D3C">
      <w:pPr>
        <w:pStyle w:val="a5"/>
        <w:widowControl w:val="0"/>
        <w:adjustRightInd w:val="0"/>
        <w:snapToGrid w:val="0"/>
        <w:jc w:val="center"/>
        <w:rPr>
          <w:rFonts w:asciiTheme="minorEastAsia" w:eastAsiaTheme="minorEastAsia" w:hAnsiTheme="minorEastAsia" w:cs="宋体" w:hint="default"/>
          <w:sz w:val="21"/>
          <w:szCs w:val="21"/>
          <w:lang w:eastAsia="zh-CN"/>
        </w:rPr>
      </w:pPr>
      <w:r w:rsidRPr="003C3154">
        <w:rPr>
          <w:rFonts w:asciiTheme="minorEastAsia" w:eastAsiaTheme="minorEastAsia" w:hAnsiTheme="minorEastAsia" w:cs="宋体"/>
          <w:sz w:val="21"/>
          <w:szCs w:val="21"/>
        </w:rPr>
        <w:t>迟日江山丽，春风花草香。</w:t>
      </w:r>
      <w:r w:rsidRPr="003C3154">
        <w:rPr>
          <w:rFonts w:asciiTheme="minorEastAsia" w:eastAsiaTheme="minorEastAsia" w:hAnsiTheme="minorEastAsia" w:cs="宋体"/>
          <w:sz w:val="21"/>
          <w:szCs w:val="21"/>
        </w:rPr>
        <w:br/>
      </w:r>
      <w:r w:rsidR="00E41D0B" w:rsidRPr="003C3154">
        <w:rPr>
          <w:rFonts w:asciiTheme="minorEastAsia" w:eastAsiaTheme="minorEastAsia" w:hAnsiTheme="minorEastAsia" w:cs="宋体"/>
          <w:sz w:val="21"/>
          <w:szCs w:val="21"/>
        </w:rPr>
        <w:t>泥融飞燕子，沙暖睡鸳鸯</w:t>
      </w:r>
      <w:r w:rsidR="00E41D0B" w:rsidRPr="003C3154">
        <w:rPr>
          <w:rFonts w:asciiTheme="minorEastAsia" w:eastAsiaTheme="minorEastAsia" w:hAnsiTheme="minorEastAsia" w:cs="宋体"/>
          <w:sz w:val="21"/>
          <w:szCs w:val="21"/>
          <w:lang w:eastAsia="zh-CN"/>
        </w:rPr>
        <w:t>。</w:t>
      </w:r>
    </w:p>
    <w:p w:rsidR="00B63F9B" w:rsidRPr="003C3154" w:rsidRDefault="00B63F9B" w:rsidP="00E02D3C">
      <w:pPr>
        <w:pStyle w:val="a5"/>
        <w:widowControl w:val="0"/>
        <w:adjustRightInd w:val="0"/>
        <w:snapToGrid w:val="0"/>
        <w:jc w:val="center"/>
        <w:rPr>
          <w:rStyle w:val="Hyperlink0"/>
          <w:rFonts w:asciiTheme="minorEastAsia" w:eastAsiaTheme="minorEastAsia" w:hAnsiTheme="minorEastAsia" w:hint="default"/>
          <w:lang w:eastAsia="zh-CN"/>
        </w:rPr>
      </w:pPr>
    </w:p>
    <w:p w:rsidR="00E02D3C" w:rsidRDefault="006D171D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宋体" w:hint="default"/>
          <w:sz w:val="21"/>
          <w:szCs w:val="21"/>
          <w:lang w:val="en-US" w:eastAsia="zh-CN"/>
        </w:rPr>
      </w:pPr>
      <w:hyperlink r:id="rId8" w:history="1">
        <w:r w:rsidR="00801C0F" w:rsidRPr="003C3154">
          <w:rPr>
            <w:rStyle w:val="Hyperlink0"/>
            <w:rFonts w:asciiTheme="minorEastAsia" w:eastAsiaTheme="minorEastAsia" w:hAnsiTheme="minorEastAsia"/>
          </w:rPr>
          <w:t>春晓</w:t>
        </w:r>
      </w:hyperlink>
      <w:r w:rsidR="00801C0F" w:rsidRPr="003C3154">
        <w:rPr>
          <w:rStyle w:val="a6"/>
          <w:rFonts w:asciiTheme="minorEastAsia" w:eastAsiaTheme="minorEastAsia" w:hAnsiTheme="minorEastAsia" w:cs="宋体"/>
          <w:sz w:val="21"/>
          <w:szCs w:val="21"/>
          <w:lang w:val="en-US"/>
        </w:rPr>
        <w:br/>
      </w:r>
      <w:hyperlink r:id="rId9" w:history="1">
        <w:r w:rsidR="00F12F3C" w:rsidRPr="003C3154">
          <w:rPr>
            <w:rStyle w:val="Hyperlink0"/>
            <w:rFonts w:asciiTheme="minorEastAsia" w:eastAsiaTheme="minorEastAsia" w:hAnsiTheme="minorEastAsia"/>
          </w:rPr>
          <w:t>孟浩然</w:t>
        </w:r>
      </w:hyperlink>
      <w:r w:rsidR="00F12F3C" w:rsidRPr="003C3154">
        <w:rPr>
          <w:rStyle w:val="Hyperlink0"/>
          <w:rFonts w:asciiTheme="minorEastAsia" w:eastAsiaTheme="minorEastAsia" w:hAnsiTheme="minorEastAsia"/>
        </w:rPr>
        <w:t>（唐）</w:t>
      </w:r>
    </w:p>
    <w:p w:rsidR="00F12F3C" w:rsidRPr="003C3154" w:rsidRDefault="006D171D" w:rsidP="00E02D3C">
      <w:pPr>
        <w:pStyle w:val="a5"/>
        <w:widowControl w:val="0"/>
        <w:adjustRightInd w:val="0"/>
        <w:snapToGrid w:val="0"/>
        <w:jc w:val="center"/>
        <w:rPr>
          <w:rStyle w:val="Hyperlink0"/>
          <w:rFonts w:asciiTheme="minorEastAsia" w:eastAsiaTheme="minorEastAsia" w:hAnsiTheme="minorEastAsia" w:hint="default"/>
          <w:lang w:eastAsia="zh-CN"/>
        </w:rPr>
      </w:pPr>
      <w:hyperlink r:id="rId10" w:history="1">
        <w:r w:rsidR="00F12F3C" w:rsidRPr="003C3154">
          <w:rPr>
            <w:rStyle w:val="Hyperlink0"/>
            <w:rFonts w:asciiTheme="minorEastAsia" w:eastAsiaTheme="minorEastAsia" w:hAnsiTheme="minorEastAsia"/>
          </w:rPr>
          <w:t>春眠不觉晓</w:t>
        </w:r>
      </w:hyperlink>
      <w:r w:rsidR="00F12F3C" w:rsidRPr="003C3154">
        <w:rPr>
          <w:rStyle w:val="Hyperlink0"/>
          <w:rFonts w:asciiTheme="minorEastAsia" w:eastAsiaTheme="minorEastAsia" w:hAnsiTheme="minorEastAsia"/>
        </w:rPr>
        <w:t>，处处闻啼鸟。</w:t>
      </w:r>
      <w:r w:rsidR="00F12F3C" w:rsidRPr="003C3154">
        <w:rPr>
          <w:rStyle w:val="Hyperlink0"/>
          <w:rFonts w:asciiTheme="minorEastAsia" w:eastAsiaTheme="minorEastAsia" w:hAnsiTheme="minorEastAsia"/>
        </w:rPr>
        <w:br/>
      </w:r>
      <w:hyperlink r:id="rId11" w:history="1">
        <w:r w:rsidR="00F12F3C" w:rsidRPr="003C3154">
          <w:rPr>
            <w:rStyle w:val="Hyperlink0"/>
            <w:rFonts w:asciiTheme="minorEastAsia" w:eastAsiaTheme="minorEastAsia" w:hAnsiTheme="minorEastAsia"/>
          </w:rPr>
          <w:t>夜来风雨</w:t>
        </w:r>
      </w:hyperlink>
      <w:r w:rsidR="00F12F3C" w:rsidRPr="003C3154">
        <w:rPr>
          <w:rStyle w:val="Hyperlink0"/>
          <w:rFonts w:asciiTheme="minorEastAsia" w:eastAsiaTheme="minorEastAsia" w:hAnsiTheme="minorEastAsia"/>
        </w:rPr>
        <w:t>声，花落知多少。</w:t>
      </w:r>
    </w:p>
    <w:p w:rsidR="00B63F9B" w:rsidRPr="003C3154" w:rsidRDefault="00B63F9B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宋体" w:hint="default"/>
          <w:sz w:val="21"/>
          <w:szCs w:val="21"/>
          <w:lang w:eastAsia="zh-CN"/>
        </w:rPr>
      </w:pPr>
    </w:p>
    <w:p w:rsidR="00F12F3C" w:rsidRPr="003C3154" w:rsidRDefault="00F12F3C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Arial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春夜喜雨</w:t>
      </w:r>
    </w:p>
    <w:p w:rsidR="00F12F3C" w:rsidRPr="003C3154" w:rsidRDefault="00F12F3C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Arial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杜甫（唐）</w:t>
      </w:r>
    </w:p>
    <w:p w:rsidR="00F12F3C" w:rsidRPr="003C3154" w:rsidRDefault="00F12F3C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好雨知时节，当春乃发生。</w:t>
      </w:r>
    </w:p>
    <w:p w:rsidR="00F12F3C" w:rsidRPr="003C3154" w:rsidRDefault="00F12F3C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随风潜入夜，润物细无声。</w:t>
      </w:r>
    </w:p>
    <w:p w:rsidR="00F12F3C" w:rsidRPr="003C3154" w:rsidRDefault="00F12F3C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宋体" w:hint="default"/>
          <w:kern w:val="2"/>
          <w:sz w:val="21"/>
          <w:szCs w:val="21"/>
          <w:lang w:eastAsia="zh-CN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野径云俱黑，江船火独明。</w:t>
      </w: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br/>
        <w:t>晓看红湿处，花重</w:t>
      </w:r>
      <w:hyperlink r:id="rId12" w:history="1">
        <w:r w:rsidRPr="003C3154">
          <w:rPr>
            <w:rStyle w:val="Hyperlink1"/>
            <w:rFonts w:asciiTheme="minorEastAsia" w:eastAsiaTheme="minorEastAsia" w:hAnsiTheme="minorEastAsia"/>
          </w:rPr>
          <w:t>锦官城</w:t>
        </w:r>
      </w:hyperlink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。</w:t>
      </w:r>
    </w:p>
    <w:p w:rsidR="00B63F9B" w:rsidRPr="003C3154" w:rsidRDefault="00B63F9B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  <w:lang w:eastAsia="zh-CN"/>
        </w:rPr>
      </w:pPr>
    </w:p>
    <w:p w:rsidR="00F12F3C" w:rsidRPr="003C3154" w:rsidRDefault="00F12F3C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玉楼春</w:t>
      </w:r>
    </w:p>
    <w:p w:rsidR="00F12F3C" w:rsidRPr="003C3154" w:rsidRDefault="00F12F3C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宋祁（宋）</w:t>
      </w:r>
    </w:p>
    <w:p w:rsidR="00F12F3C" w:rsidRPr="003C3154" w:rsidRDefault="00F12F3C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东城渐觉风光好，縠皱波纹迎客棹。</w:t>
      </w:r>
    </w:p>
    <w:p w:rsidR="00F12F3C" w:rsidRPr="003C3154" w:rsidRDefault="00F12F3C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绿杨烟外晓寒轻，红杏枝头春意闹。</w:t>
      </w:r>
    </w:p>
    <w:p w:rsidR="00A23107" w:rsidRPr="003C3154" w:rsidRDefault="00F12F3C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  <w:lang w:eastAsia="zh-CN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浮生长恨欢娱少，肯爱千金轻一笑，</w:t>
      </w:r>
    </w:p>
    <w:p w:rsidR="00666C5A" w:rsidRPr="003C3154" w:rsidRDefault="00F12F3C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为君持酒劝斜阳，且向花间留晚照。</w:t>
      </w:r>
    </w:p>
    <w:p w:rsidR="00B63F9B" w:rsidRPr="003C3154" w:rsidRDefault="00B63F9B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宋体" w:hint="default"/>
          <w:kern w:val="2"/>
          <w:sz w:val="21"/>
          <w:szCs w:val="21"/>
          <w:lang w:eastAsia="zh-CN"/>
        </w:rPr>
      </w:pPr>
    </w:p>
    <w:p w:rsidR="00A23107" w:rsidRPr="003C3154" w:rsidRDefault="00F12F3C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  <w:lang w:eastAsia="zh-CN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游园不值</w:t>
      </w:r>
    </w:p>
    <w:p w:rsidR="00A23107" w:rsidRPr="003C3154" w:rsidRDefault="00F12F3C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  <w:lang w:eastAsia="zh-CN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叶绍翁（南宋）</w:t>
      </w:r>
    </w:p>
    <w:p w:rsidR="00A23107" w:rsidRPr="003C3154" w:rsidRDefault="00F12F3C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  <w:lang w:eastAsia="zh-CN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应怜屐齿印苍苔，小扣柴扉久不开。</w:t>
      </w:r>
    </w:p>
    <w:p w:rsidR="00F12F3C" w:rsidRPr="003C3154" w:rsidRDefault="00F12F3C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  <w:lang w:eastAsia="zh-CN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春色满园关不住，一枝红杏出墙来。</w:t>
      </w:r>
    </w:p>
    <w:p w:rsidR="00BA1E8E" w:rsidRPr="003C3154" w:rsidRDefault="00BA1E8E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  <w:lang w:eastAsia="zh-CN"/>
        </w:rPr>
      </w:pPr>
    </w:p>
    <w:p w:rsidR="00E02D3C" w:rsidRPr="003C3154" w:rsidRDefault="00E02D3C" w:rsidP="0083309A">
      <w:pPr>
        <w:pStyle w:val="a5"/>
        <w:widowControl w:val="0"/>
        <w:adjustRightInd w:val="0"/>
        <w:snapToGrid w:val="0"/>
        <w:rPr>
          <w:rStyle w:val="a6"/>
          <w:rFonts w:asciiTheme="minorEastAsia" w:eastAsiaTheme="minorEastAsia" w:hAnsiTheme="minorEastAsia" w:cs="宋体" w:hint="default"/>
          <w:kern w:val="2"/>
          <w:sz w:val="21"/>
          <w:szCs w:val="21"/>
          <w:lang w:eastAsia="zh-CN"/>
        </w:rPr>
        <w:sectPr w:rsidR="00E02D3C" w:rsidRPr="003C3154" w:rsidSect="00D507F8">
          <w:headerReference w:type="default" r:id="rId13"/>
          <w:footerReference w:type="default" r:id="rId14"/>
          <w:type w:val="continuous"/>
          <w:pgSz w:w="11900" w:h="16840"/>
          <w:pgMar w:top="1440" w:right="1800" w:bottom="1440" w:left="1800" w:header="851" w:footer="992" w:gutter="0"/>
          <w:cols w:num="2" w:space="415"/>
        </w:sectPr>
      </w:pPr>
    </w:p>
    <w:p w:rsidR="00BC299B" w:rsidRPr="003C3154" w:rsidRDefault="00BC299B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lastRenderedPageBreak/>
        <w:t>春 日</w:t>
      </w:r>
    </w:p>
    <w:p w:rsidR="00014838" w:rsidRPr="003C3154" w:rsidRDefault="00014838" w:rsidP="00E02D3C">
      <w:pPr>
        <w:pStyle w:val="a5"/>
        <w:widowControl w:val="0"/>
        <w:adjustRightInd w:val="0"/>
        <w:snapToGrid w:val="0"/>
        <w:jc w:val="center"/>
        <w:rPr>
          <w:rFonts w:asciiTheme="minorEastAsia" w:eastAsiaTheme="minorEastAsia" w:hAnsiTheme="minorEastAsia" w:hint="default"/>
          <w:sz w:val="21"/>
          <w:szCs w:val="21"/>
        </w:rPr>
        <w:sectPr w:rsidR="00014838" w:rsidRPr="003C3154" w:rsidSect="00D507F8">
          <w:type w:val="continuous"/>
          <w:pgSz w:w="11900" w:h="16840"/>
          <w:pgMar w:top="1440" w:right="1800" w:bottom="1440" w:left="1800" w:header="851" w:footer="992" w:gutter="0"/>
          <w:cols w:num="2" w:space="415"/>
        </w:sectPr>
      </w:pPr>
    </w:p>
    <w:p w:rsidR="0000316A" w:rsidRPr="003C3154" w:rsidRDefault="00801C0F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lastRenderedPageBreak/>
        <w:t>朱熹（宋）</w:t>
      </w:r>
    </w:p>
    <w:p w:rsidR="00A23107" w:rsidRPr="003C3154" w:rsidRDefault="00801C0F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  <w:lang w:eastAsia="zh-CN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胜日寻芳泗水滨，无边光景一时新。</w:t>
      </w:r>
    </w:p>
    <w:p w:rsidR="0000316A" w:rsidRPr="003C3154" w:rsidRDefault="00801C0F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等闲识得东风面，万紫千红总是春。</w:t>
      </w:r>
    </w:p>
    <w:p w:rsidR="00A23107" w:rsidRPr="003C3154" w:rsidRDefault="00A23107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  <w:lang w:eastAsia="zh-CN"/>
        </w:rPr>
      </w:pPr>
    </w:p>
    <w:p w:rsidR="0000316A" w:rsidRPr="003C3154" w:rsidRDefault="00801C0F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村居</w:t>
      </w:r>
    </w:p>
    <w:p w:rsidR="0000316A" w:rsidRPr="003C3154" w:rsidRDefault="00801C0F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高鼎（清）</w:t>
      </w:r>
    </w:p>
    <w:p w:rsidR="00A23107" w:rsidRPr="003C3154" w:rsidRDefault="00801C0F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宋体" w:hint="default"/>
          <w:kern w:val="2"/>
          <w:sz w:val="21"/>
          <w:szCs w:val="21"/>
          <w:lang w:eastAsia="zh-CN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草长莺飞二月天，拂堤杨柳醉春烟。</w:t>
      </w:r>
    </w:p>
    <w:p w:rsidR="00E41D0B" w:rsidRPr="003C3154" w:rsidRDefault="00801C0F" w:rsidP="00E02D3C">
      <w:pPr>
        <w:pStyle w:val="a5"/>
        <w:widowControl w:val="0"/>
        <w:adjustRightInd w:val="0"/>
        <w:snapToGrid w:val="0"/>
        <w:jc w:val="center"/>
        <w:rPr>
          <w:rStyle w:val="a6"/>
          <w:rFonts w:asciiTheme="minorEastAsia" w:eastAsiaTheme="minorEastAsia" w:hAnsiTheme="minorEastAsia" w:cs="宋体" w:hint="default"/>
          <w:kern w:val="2"/>
          <w:sz w:val="21"/>
          <w:szCs w:val="21"/>
          <w:lang w:eastAsia="zh-CN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儿童散学归来早，忙趁东风放纸鸢。</w:t>
      </w:r>
    </w:p>
    <w:p w:rsidR="00A23107" w:rsidRPr="003C3154" w:rsidRDefault="00A23107" w:rsidP="00E02D3C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  <w:lang w:eastAsia="zh-CN"/>
        </w:rPr>
      </w:pPr>
    </w:p>
    <w:p w:rsidR="00A23107" w:rsidRPr="003C3154" w:rsidRDefault="00801C0F" w:rsidP="00E02D3C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cs="宋体" w:hint="default"/>
          <w:kern w:val="2"/>
          <w:sz w:val="21"/>
          <w:szCs w:val="21"/>
          <w:lang w:eastAsia="zh-CN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晴景</w:t>
      </w:r>
    </w:p>
    <w:p w:rsidR="00D507F8" w:rsidRDefault="00801C0F" w:rsidP="00E02D3C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cs="宋体" w:hint="default"/>
          <w:kern w:val="2"/>
          <w:sz w:val="21"/>
          <w:szCs w:val="21"/>
          <w:lang w:eastAsia="zh-CN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王驾（唐）</w:t>
      </w:r>
    </w:p>
    <w:p w:rsidR="00B63F9B" w:rsidRPr="003C3154" w:rsidRDefault="00801C0F" w:rsidP="00E02D3C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cs="宋体" w:hint="default"/>
          <w:kern w:val="2"/>
          <w:sz w:val="21"/>
          <w:szCs w:val="21"/>
          <w:lang w:eastAsia="zh-CN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雨前初见花间蕊，雨后兼无叶里花。</w:t>
      </w: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br/>
        <w:t>蜂蝶飞来过墙去，应疑春色在邻家。</w:t>
      </w:r>
    </w:p>
    <w:p w:rsidR="00B63F9B" w:rsidRPr="003C3154" w:rsidRDefault="00B63F9B" w:rsidP="00E02D3C">
      <w:pPr>
        <w:pStyle w:val="a5"/>
        <w:shd w:val="clear" w:color="auto" w:fill="FFFFFF"/>
        <w:adjustRightInd w:val="0"/>
        <w:snapToGrid w:val="0"/>
        <w:ind w:firstLine="480"/>
        <w:jc w:val="center"/>
        <w:rPr>
          <w:rStyle w:val="a6"/>
          <w:rFonts w:asciiTheme="minorEastAsia" w:eastAsiaTheme="minorEastAsia" w:hAnsiTheme="minorEastAsia" w:cs="宋体" w:hint="default"/>
          <w:kern w:val="2"/>
          <w:sz w:val="21"/>
          <w:szCs w:val="21"/>
          <w:lang w:eastAsia="zh-CN"/>
        </w:rPr>
      </w:pPr>
    </w:p>
    <w:p w:rsidR="0000316A" w:rsidRPr="003C3154" w:rsidRDefault="00801C0F" w:rsidP="00E02D3C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滁州西涧</w:t>
      </w:r>
    </w:p>
    <w:p w:rsidR="0000316A" w:rsidRPr="003C3154" w:rsidRDefault="00801C0F" w:rsidP="00E02D3C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韦应物（唐）</w:t>
      </w:r>
    </w:p>
    <w:p w:rsidR="0000316A" w:rsidRPr="003C3154" w:rsidRDefault="00801C0F" w:rsidP="00E02D3C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独怜幽草涧边生，上有黄鹂深树鸣。</w:t>
      </w:r>
    </w:p>
    <w:p w:rsidR="0000316A" w:rsidRPr="003C3154" w:rsidRDefault="00801C0F" w:rsidP="00E02D3C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cs="宋体" w:hint="default"/>
          <w:kern w:val="2"/>
          <w:sz w:val="21"/>
          <w:szCs w:val="21"/>
          <w:lang w:eastAsia="zh-CN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春潮带雨晚来急，野渡无人舟自横。</w:t>
      </w:r>
    </w:p>
    <w:p w:rsidR="00B63F9B" w:rsidRPr="003C3154" w:rsidRDefault="00B63F9B" w:rsidP="00E02D3C">
      <w:pPr>
        <w:pStyle w:val="a5"/>
        <w:shd w:val="clear" w:color="auto" w:fill="FFFFFF"/>
        <w:adjustRightInd w:val="0"/>
        <w:snapToGrid w:val="0"/>
        <w:ind w:firstLine="48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  <w:lang w:eastAsia="zh-CN"/>
        </w:rPr>
      </w:pPr>
    </w:p>
    <w:p w:rsidR="0000316A" w:rsidRPr="003C3154" w:rsidRDefault="00801C0F" w:rsidP="00E02D3C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江畔独步寻花</w:t>
      </w:r>
    </w:p>
    <w:p w:rsidR="0000316A" w:rsidRPr="003C3154" w:rsidRDefault="00801C0F" w:rsidP="00E02D3C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杜甫（唐）</w:t>
      </w:r>
    </w:p>
    <w:p w:rsidR="00A23107" w:rsidRPr="003C3154" w:rsidRDefault="006D171D" w:rsidP="00E02D3C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hint="default"/>
          <w:kern w:val="2"/>
          <w:sz w:val="21"/>
          <w:szCs w:val="21"/>
          <w:lang w:val="en-US" w:eastAsia="zh-CN"/>
        </w:rPr>
      </w:pPr>
      <w:hyperlink r:id="rId15" w:history="1">
        <w:r w:rsidR="00801C0F" w:rsidRPr="003C3154">
          <w:rPr>
            <w:rStyle w:val="Hyperlink2"/>
            <w:rFonts w:asciiTheme="minorEastAsia" w:eastAsiaTheme="minorEastAsia" w:hAnsiTheme="minorEastAsia"/>
          </w:rPr>
          <w:t>黄四娘家花满蹊</w:t>
        </w:r>
      </w:hyperlink>
      <w:r w:rsidR="00801C0F" w:rsidRPr="003C3154">
        <w:rPr>
          <w:rStyle w:val="Hyperlink2"/>
          <w:rFonts w:asciiTheme="minorEastAsia" w:eastAsiaTheme="minorEastAsia" w:hAnsiTheme="minorEastAsia"/>
        </w:rPr>
        <w:t>，千朵万朵压枝低。</w:t>
      </w:r>
    </w:p>
    <w:p w:rsidR="0000316A" w:rsidRPr="003C3154" w:rsidRDefault="00801C0F" w:rsidP="00E02D3C">
      <w:pPr>
        <w:pStyle w:val="a5"/>
        <w:shd w:val="clear" w:color="auto" w:fill="FFFFFF"/>
        <w:adjustRightInd w:val="0"/>
        <w:snapToGrid w:val="0"/>
        <w:jc w:val="center"/>
        <w:rPr>
          <w:rStyle w:val="Hyperlink2"/>
          <w:rFonts w:asciiTheme="minorEastAsia" w:eastAsiaTheme="minorEastAsia" w:hAnsiTheme="minorEastAsia" w:hint="default"/>
          <w:lang w:eastAsia="zh-CN"/>
        </w:rPr>
      </w:pPr>
      <w:r w:rsidRPr="003C3154">
        <w:rPr>
          <w:rStyle w:val="Hyperlink2"/>
          <w:rFonts w:asciiTheme="minorEastAsia" w:eastAsiaTheme="minorEastAsia" w:hAnsiTheme="minorEastAsia"/>
        </w:rPr>
        <w:t>留连戏蝶时时舞，自在娇莺恰恰啼。</w:t>
      </w:r>
    </w:p>
    <w:p w:rsidR="00E02D3C" w:rsidRDefault="00E02D3C" w:rsidP="00A23107">
      <w:pPr>
        <w:pStyle w:val="a5"/>
        <w:adjustRightInd w:val="0"/>
        <w:snapToGrid w:val="0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  <w:lang w:eastAsia="zh-CN"/>
        </w:rPr>
      </w:pPr>
    </w:p>
    <w:p w:rsidR="00B63F9B" w:rsidRPr="003C3154" w:rsidRDefault="00801C0F" w:rsidP="0083309A">
      <w:pPr>
        <w:pStyle w:val="a5"/>
        <w:adjustRightInd w:val="0"/>
        <w:snapToGrid w:val="0"/>
        <w:jc w:val="center"/>
        <w:rPr>
          <w:rStyle w:val="a6"/>
          <w:rFonts w:asciiTheme="minorEastAsia" w:eastAsiaTheme="minorEastAsia" w:hAnsiTheme="minorEastAsia" w:cs="宋体" w:hint="default"/>
          <w:kern w:val="2"/>
          <w:sz w:val="21"/>
          <w:szCs w:val="21"/>
          <w:lang w:eastAsia="zh-CN"/>
        </w:rPr>
      </w:pPr>
      <w:r w:rsidRPr="003C3154">
        <w:rPr>
          <w:rStyle w:val="Hyperlink2"/>
          <w:rFonts w:asciiTheme="minorEastAsia" w:eastAsiaTheme="minorEastAsia" w:hAnsiTheme="minorEastAsia"/>
        </w:rPr>
        <w:lastRenderedPageBreak/>
        <w:t>春望</w:t>
      </w:r>
    </w:p>
    <w:p w:rsidR="0000316A" w:rsidRPr="003C3154" w:rsidRDefault="00801C0F" w:rsidP="0083309A">
      <w:pPr>
        <w:pStyle w:val="a5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Hyperlink2"/>
          <w:rFonts w:asciiTheme="minorEastAsia" w:eastAsiaTheme="minorEastAsia" w:hAnsiTheme="minorEastAsia"/>
        </w:rPr>
        <w:t>杜甫（唐）</w:t>
      </w:r>
    </w:p>
    <w:p w:rsidR="0000316A" w:rsidRPr="003C3154" w:rsidRDefault="00801C0F" w:rsidP="0083309A">
      <w:pPr>
        <w:pStyle w:val="a5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Hyperlink2"/>
          <w:rFonts w:asciiTheme="minorEastAsia" w:eastAsiaTheme="minorEastAsia" w:hAnsiTheme="minorEastAsia"/>
        </w:rPr>
        <w:t>国破山河在，城春草木深。</w:t>
      </w:r>
    </w:p>
    <w:p w:rsidR="0000316A" w:rsidRPr="003C3154" w:rsidRDefault="00801C0F" w:rsidP="0083309A">
      <w:pPr>
        <w:pStyle w:val="a5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Hyperlink2"/>
          <w:rFonts w:asciiTheme="minorEastAsia" w:eastAsiaTheme="minorEastAsia" w:hAnsiTheme="minorEastAsia"/>
        </w:rPr>
        <w:t>感时花溅泪，恨别鸟惊心。</w:t>
      </w:r>
    </w:p>
    <w:p w:rsidR="00A23107" w:rsidRPr="003C3154" w:rsidRDefault="00801C0F" w:rsidP="0083309A">
      <w:pPr>
        <w:pStyle w:val="a5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  <w:lang w:eastAsia="zh-CN"/>
        </w:rPr>
      </w:pPr>
      <w:r w:rsidRPr="003C3154">
        <w:rPr>
          <w:rStyle w:val="Hyperlink2"/>
          <w:rFonts w:asciiTheme="minorEastAsia" w:eastAsiaTheme="minorEastAsia" w:hAnsiTheme="minorEastAsia"/>
        </w:rPr>
        <w:t>烽火连三月，家书抵万金。</w:t>
      </w:r>
    </w:p>
    <w:p w:rsidR="0000316A" w:rsidRPr="003C3154" w:rsidRDefault="00801C0F" w:rsidP="0083309A">
      <w:pPr>
        <w:pStyle w:val="a5"/>
        <w:adjustRightInd w:val="0"/>
        <w:snapToGrid w:val="0"/>
        <w:jc w:val="center"/>
        <w:rPr>
          <w:rStyle w:val="Hyperlink2"/>
          <w:rFonts w:asciiTheme="minorEastAsia" w:eastAsiaTheme="minorEastAsia" w:hAnsiTheme="minorEastAsia" w:cs="Times New Roman" w:hint="default"/>
        </w:rPr>
      </w:pPr>
      <w:r w:rsidRPr="003C3154">
        <w:rPr>
          <w:rStyle w:val="Hyperlink2"/>
          <w:rFonts w:asciiTheme="minorEastAsia" w:eastAsiaTheme="minorEastAsia" w:hAnsiTheme="minorEastAsia"/>
        </w:rPr>
        <w:t>白头搔更短，浑欲不胜簪。</w:t>
      </w:r>
    </w:p>
    <w:p w:rsidR="00A23107" w:rsidRPr="003C3154" w:rsidRDefault="00A23107" w:rsidP="004D1175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  <w:lang w:eastAsia="zh-CN"/>
        </w:rPr>
      </w:pPr>
    </w:p>
    <w:p w:rsidR="0000316A" w:rsidRPr="003C3154" w:rsidRDefault="00801C0F" w:rsidP="004D1175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钱塘湖春行</w:t>
      </w:r>
    </w:p>
    <w:p w:rsidR="0000316A" w:rsidRPr="003C3154" w:rsidRDefault="00801C0F" w:rsidP="004D1175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白居易（唐）</w:t>
      </w:r>
    </w:p>
    <w:p w:rsidR="0000316A" w:rsidRPr="003C3154" w:rsidRDefault="00801C0F" w:rsidP="004D1175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孤山寺北贾亭西，水面初平云脚低。</w:t>
      </w:r>
    </w:p>
    <w:p w:rsidR="0000316A" w:rsidRPr="003C3154" w:rsidRDefault="00801C0F" w:rsidP="004D1175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几处早莺争暖树，谁家新燕啄春泥。</w:t>
      </w:r>
    </w:p>
    <w:p w:rsidR="0000316A" w:rsidRPr="003C3154" w:rsidRDefault="00801C0F" w:rsidP="004D1175">
      <w:pPr>
        <w:pStyle w:val="a5"/>
        <w:shd w:val="clear" w:color="auto" w:fill="FFFFFF"/>
        <w:adjustRightInd w:val="0"/>
        <w:snapToGrid w:val="0"/>
        <w:jc w:val="center"/>
        <w:rPr>
          <w:rStyle w:val="a6"/>
          <w:rFonts w:asciiTheme="minorEastAsia" w:eastAsiaTheme="minorEastAsia" w:hAnsiTheme="minorEastAsia" w:cs="Times New Roman" w:hint="default"/>
          <w:kern w:val="2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乱花渐欲迷人眼，浅草才能没马蹄。</w:t>
      </w:r>
    </w:p>
    <w:p w:rsidR="0000316A" w:rsidRPr="003C3154" w:rsidRDefault="00801C0F" w:rsidP="004D1175">
      <w:pPr>
        <w:pStyle w:val="a5"/>
        <w:shd w:val="clear" w:color="auto" w:fill="FFFFFF"/>
        <w:adjustRightInd w:val="0"/>
        <w:snapToGrid w:val="0"/>
        <w:jc w:val="center"/>
        <w:rPr>
          <w:rFonts w:asciiTheme="minorEastAsia" w:eastAsiaTheme="minorEastAsia" w:hAnsiTheme="minorEastAsia" w:hint="default"/>
          <w:sz w:val="21"/>
          <w:szCs w:val="21"/>
        </w:rPr>
      </w:pPr>
      <w:r w:rsidRPr="003C3154">
        <w:rPr>
          <w:rStyle w:val="a6"/>
          <w:rFonts w:asciiTheme="minorEastAsia" w:eastAsiaTheme="minorEastAsia" w:hAnsiTheme="minorEastAsia" w:cs="宋体"/>
          <w:kern w:val="2"/>
          <w:sz w:val="21"/>
          <w:szCs w:val="21"/>
        </w:rPr>
        <w:t>最爱湖东行不足，绿杨阴里白沙堤。</w:t>
      </w:r>
    </w:p>
    <w:sectPr w:rsidR="0000316A" w:rsidRPr="003C3154" w:rsidSect="00D507F8">
      <w:headerReference w:type="default" r:id="rId16"/>
      <w:footerReference w:type="default" r:id="rId17"/>
      <w:type w:val="continuous"/>
      <w:pgSz w:w="11900" w:h="16840"/>
      <w:pgMar w:top="1440" w:right="1800" w:bottom="1440" w:left="1800" w:header="851" w:footer="992" w:gutter="0"/>
      <w:cols w:num="2" w:space="4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71D" w:rsidRDefault="006D171D" w:rsidP="0000316A">
      <w:r>
        <w:separator/>
      </w:r>
    </w:p>
  </w:endnote>
  <w:endnote w:type="continuationSeparator" w:id="0">
    <w:p w:rsidR="006D171D" w:rsidRDefault="006D171D" w:rsidP="0000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Songti SC Regular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16A" w:rsidRDefault="0000316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16A" w:rsidRDefault="0000316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71D" w:rsidRDefault="006D171D" w:rsidP="0000316A">
      <w:r>
        <w:separator/>
      </w:r>
    </w:p>
  </w:footnote>
  <w:footnote w:type="continuationSeparator" w:id="0">
    <w:p w:rsidR="006D171D" w:rsidRDefault="006D171D" w:rsidP="00003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16A" w:rsidRDefault="0000316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16A" w:rsidRDefault="000031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6A"/>
    <w:rsid w:val="0000316A"/>
    <w:rsid w:val="00014838"/>
    <w:rsid w:val="00041D31"/>
    <w:rsid w:val="00044D5A"/>
    <w:rsid w:val="00155082"/>
    <w:rsid w:val="001E2E62"/>
    <w:rsid w:val="001E5F6B"/>
    <w:rsid w:val="00226B81"/>
    <w:rsid w:val="002776C4"/>
    <w:rsid w:val="00283651"/>
    <w:rsid w:val="002D2F0A"/>
    <w:rsid w:val="003159DB"/>
    <w:rsid w:val="00324A12"/>
    <w:rsid w:val="00326284"/>
    <w:rsid w:val="0032712C"/>
    <w:rsid w:val="003412B3"/>
    <w:rsid w:val="00352801"/>
    <w:rsid w:val="003B199C"/>
    <w:rsid w:val="003C3154"/>
    <w:rsid w:val="004025BE"/>
    <w:rsid w:val="00436A6F"/>
    <w:rsid w:val="004379FC"/>
    <w:rsid w:val="00446572"/>
    <w:rsid w:val="00473543"/>
    <w:rsid w:val="004C799A"/>
    <w:rsid w:val="004D1175"/>
    <w:rsid w:val="004D18B3"/>
    <w:rsid w:val="005167C4"/>
    <w:rsid w:val="0054282F"/>
    <w:rsid w:val="005B705F"/>
    <w:rsid w:val="005F6402"/>
    <w:rsid w:val="00620010"/>
    <w:rsid w:val="0066172F"/>
    <w:rsid w:val="00666C5A"/>
    <w:rsid w:val="006779C6"/>
    <w:rsid w:val="00697012"/>
    <w:rsid w:val="006D171D"/>
    <w:rsid w:val="006E3915"/>
    <w:rsid w:val="00723DFD"/>
    <w:rsid w:val="007A7B1C"/>
    <w:rsid w:val="008003E5"/>
    <w:rsid w:val="00801C0F"/>
    <w:rsid w:val="0083309A"/>
    <w:rsid w:val="00855957"/>
    <w:rsid w:val="00892FCF"/>
    <w:rsid w:val="008B74D1"/>
    <w:rsid w:val="008C1A7F"/>
    <w:rsid w:val="008C6E4D"/>
    <w:rsid w:val="00911D9C"/>
    <w:rsid w:val="00A23107"/>
    <w:rsid w:val="00A37A73"/>
    <w:rsid w:val="00A752C5"/>
    <w:rsid w:val="00AD74F3"/>
    <w:rsid w:val="00B63F9B"/>
    <w:rsid w:val="00B64E63"/>
    <w:rsid w:val="00B830A5"/>
    <w:rsid w:val="00BA1E8E"/>
    <w:rsid w:val="00BB2812"/>
    <w:rsid w:val="00BC299B"/>
    <w:rsid w:val="00C13BAD"/>
    <w:rsid w:val="00C33191"/>
    <w:rsid w:val="00C943A3"/>
    <w:rsid w:val="00CC0868"/>
    <w:rsid w:val="00CE028C"/>
    <w:rsid w:val="00D507F8"/>
    <w:rsid w:val="00DB00B3"/>
    <w:rsid w:val="00DC0B75"/>
    <w:rsid w:val="00DE5C13"/>
    <w:rsid w:val="00E02D3C"/>
    <w:rsid w:val="00E25535"/>
    <w:rsid w:val="00E41D0B"/>
    <w:rsid w:val="00EF2C00"/>
    <w:rsid w:val="00F12F3C"/>
    <w:rsid w:val="00F1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316A"/>
    <w:pPr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styleId="1">
    <w:name w:val="heading 1"/>
    <w:basedOn w:val="a"/>
    <w:next w:val="a"/>
    <w:link w:val="1Char"/>
    <w:uiPriority w:val="9"/>
    <w:qFormat/>
    <w:rsid w:val="00F12F3C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0316A"/>
    <w:rPr>
      <w:u w:val="single"/>
    </w:rPr>
  </w:style>
  <w:style w:type="table" w:customStyle="1" w:styleId="TableNormal">
    <w:name w:val="Table Normal"/>
    <w:rsid w:val="000031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rsid w:val="0000316A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默认"/>
    <w:rsid w:val="0000316A"/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a6">
    <w:name w:val="无"/>
    <w:rsid w:val="0000316A"/>
  </w:style>
  <w:style w:type="character" w:customStyle="1" w:styleId="Hyperlink0">
    <w:name w:val="Hyperlink.0"/>
    <w:basedOn w:val="a6"/>
    <w:rsid w:val="0000316A"/>
    <w:rPr>
      <w:rFonts w:ascii="宋体" w:eastAsia="宋体" w:hAnsi="宋体" w:cs="宋体"/>
      <w:color w:val="000000"/>
      <w:kern w:val="0"/>
      <w:sz w:val="21"/>
      <w:szCs w:val="21"/>
      <w:u w:color="000000"/>
      <w:lang w:val="zh-TW" w:eastAsia="zh-TW"/>
    </w:rPr>
  </w:style>
  <w:style w:type="character" w:customStyle="1" w:styleId="Hyperlink1">
    <w:name w:val="Hyperlink.1"/>
    <w:basedOn w:val="a6"/>
    <w:rsid w:val="0000316A"/>
    <w:rPr>
      <w:rFonts w:ascii="宋体" w:eastAsia="宋体" w:hAnsi="宋体" w:cs="宋体"/>
      <w:strike w:val="0"/>
      <w:dstrike w:val="0"/>
      <w:color w:val="000000"/>
      <w:kern w:val="2"/>
      <w:sz w:val="21"/>
      <w:szCs w:val="21"/>
      <w:u w:val="none" w:color="000000"/>
      <w:lang w:val="zh-TW" w:eastAsia="zh-TW"/>
    </w:rPr>
  </w:style>
  <w:style w:type="character" w:customStyle="1" w:styleId="Hyperlink2">
    <w:name w:val="Hyperlink.2"/>
    <w:basedOn w:val="a6"/>
    <w:rsid w:val="0000316A"/>
    <w:rPr>
      <w:rFonts w:ascii="宋体" w:eastAsia="宋体" w:hAnsi="宋体" w:cs="宋体"/>
      <w:color w:val="000000"/>
      <w:kern w:val="2"/>
      <w:sz w:val="21"/>
      <w:szCs w:val="21"/>
      <w:u w:color="000000"/>
      <w:lang w:val="zh-TW" w:eastAsia="zh-TW"/>
    </w:rPr>
  </w:style>
  <w:style w:type="paragraph" w:styleId="a7">
    <w:name w:val="header"/>
    <w:basedOn w:val="a"/>
    <w:link w:val="Char"/>
    <w:uiPriority w:val="99"/>
    <w:unhideWhenUsed/>
    <w:rsid w:val="004379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4379FC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paragraph" w:styleId="a8">
    <w:name w:val="footer"/>
    <w:basedOn w:val="a"/>
    <w:link w:val="Char0"/>
    <w:uiPriority w:val="99"/>
    <w:unhideWhenUsed/>
    <w:rsid w:val="004379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4379FC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character" w:styleId="a9">
    <w:name w:val="Strong"/>
    <w:basedOn w:val="a0"/>
    <w:uiPriority w:val="22"/>
    <w:qFormat/>
    <w:rsid w:val="004379FC"/>
    <w:rPr>
      <w:b/>
      <w:bCs/>
    </w:rPr>
  </w:style>
  <w:style w:type="paragraph" w:styleId="aa">
    <w:name w:val="Balloon Text"/>
    <w:basedOn w:val="a"/>
    <w:link w:val="Char1"/>
    <w:uiPriority w:val="99"/>
    <w:semiHidden/>
    <w:unhideWhenUsed/>
    <w:rsid w:val="00155082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155082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character" w:customStyle="1" w:styleId="1Char">
    <w:name w:val="标题 1 Char"/>
    <w:basedOn w:val="a0"/>
    <w:link w:val="1"/>
    <w:uiPriority w:val="9"/>
    <w:rsid w:val="00F12F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316A"/>
    <w:pPr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styleId="1">
    <w:name w:val="heading 1"/>
    <w:basedOn w:val="a"/>
    <w:next w:val="a"/>
    <w:link w:val="1Char"/>
    <w:uiPriority w:val="9"/>
    <w:qFormat/>
    <w:rsid w:val="00F12F3C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0316A"/>
    <w:rPr>
      <w:u w:val="single"/>
    </w:rPr>
  </w:style>
  <w:style w:type="table" w:customStyle="1" w:styleId="TableNormal">
    <w:name w:val="Table Normal"/>
    <w:rsid w:val="000031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rsid w:val="0000316A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默认"/>
    <w:rsid w:val="0000316A"/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a6">
    <w:name w:val="无"/>
    <w:rsid w:val="0000316A"/>
  </w:style>
  <w:style w:type="character" w:customStyle="1" w:styleId="Hyperlink0">
    <w:name w:val="Hyperlink.0"/>
    <w:basedOn w:val="a6"/>
    <w:rsid w:val="0000316A"/>
    <w:rPr>
      <w:rFonts w:ascii="宋体" w:eastAsia="宋体" w:hAnsi="宋体" w:cs="宋体"/>
      <w:color w:val="000000"/>
      <w:kern w:val="0"/>
      <w:sz w:val="21"/>
      <w:szCs w:val="21"/>
      <w:u w:color="000000"/>
      <w:lang w:val="zh-TW" w:eastAsia="zh-TW"/>
    </w:rPr>
  </w:style>
  <w:style w:type="character" w:customStyle="1" w:styleId="Hyperlink1">
    <w:name w:val="Hyperlink.1"/>
    <w:basedOn w:val="a6"/>
    <w:rsid w:val="0000316A"/>
    <w:rPr>
      <w:rFonts w:ascii="宋体" w:eastAsia="宋体" w:hAnsi="宋体" w:cs="宋体"/>
      <w:strike w:val="0"/>
      <w:dstrike w:val="0"/>
      <w:color w:val="000000"/>
      <w:kern w:val="2"/>
      <w:sz w:val="21"/>
      <w:szCs w:val="21"/>
      <w:u w:val="none" w:color="000000"/>
      <w:lang w:val="zh-TW" w:eastAsia="zh-TW"/>
    </w:rPr>
  </w:style>
  <w:style w:type="character" w:customStyle="1" w:styleId="Hyperlink2">
    <w:name w:val="Hyperlink.2"/>
    <w:basedOn w:val="a6"/>
    <w:rsid w:val="0000316A"/>
    <w:rPr>
      <w:rFonts w:ascii="宋体" w:eastAsia="宋体" w:hAnsi="宋体" w:cs="宋体"/>
      <w:color w:val="000000"/>
      <w:kern w:val="2"/>
      <w:sz w:val="21"/>
      <w:szCs w:val="21"/>
      <w:u w:color="000000"/>
      <w:lang w:val="zh-TW" w:eastAsia="zh-TW"/>
    </w:rPr>
  </w:style>
  <w:style w:type="paragraph" w:styleId="a7">
    <w:name w:val="header"/>
    <w:basedOn w:val="a"/>
    <w:link w:val="Char"/>
    <w:uiPriority w:val="99"/>
    <w:unhideWhenUsed/>
    <w:rsid w:val="004379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4379FC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paragraph" w:styleId="a8">
    <w:name w:val="footer"/>
    <w:basedOn w:val="a"/>
    <w:link w:val="Char0"/>
    <w:uiPriority w:val="99"/>
    <w:unhideWhenUsed/>
    <w:rsid w:val="004379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4379FC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character" w:styleId="a9">
    <w:name w:val="Strong"/>
    <w:basedOn w:val="a0"/>
    <w:uiPriority w:val="22"/>
    <w:qFormat/>
    <w:rsid w:val="004379FC"/>
    <w:rPr>
      <w:b/>
      <w:bCs/>
    </w:rPr>
  </w:style>
  <w:style w:type="paragraph" w:styleId="aa">
    <w:name w:val="Balloon Text"/>
    <w:basedOn w:val="a"/>
    <w:link w:val="Char1"/>
    <w:uiPriority w:val="99"/>
    <w:semiHidden/>
    <w:unhideWhenUsed/>
    <w:rsid w:val="00155082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155082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character" w:customStyle="1" w:styleId="1Char">
    <w:name w:val="标题 1 Char"/>
    <w:basedOn w:val="a0"/>
    <w:link w:val="1"/>
    <w:uiPriority w:val="9"/>
    <w:rsid w:val="00F12F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idu.com/s?wd=%2525E6%252598%2525A5%2525E6%252599%252593&amp;hl_tag=textlink&amp;tn=SE_hldp01350_v6v6zkg6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://www.baidu.com/s?wd=%2525E9%252594%2525A6%2525E5%2525AE%252598%2525E5%25259F%25258E&amp;hl_tag=textlink&amp;tn=SE_hldp01350_v6v6zkg6" TargetMode="External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baidu.com/s?wd=%2525E5%2525A4%25259C%2525E6%25259D%2525A5%2525E9%2525A3%25258E%2525E9%25259B%2525A8&amp;hl_tag=textlink&amp;tn=SE_hldp01350_v6v6zkg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aidu.com/s?wd=%2525E9%2525BB%252584%2525E5%25259B%25259B%2525E5%2525A8%252598%2525E5%2525AE%2525B6%2525E8%25258A%2525B1%2525E6%2525BB%2525A1%2525E8%2525B9%25258A&amp;hl_tag=textlink&amp;tn=SE_hldp01350_v6v6zkg6" TargetMode="External"/><Relationship Id="rId10" Type="http://schemas.openxmlformats.org/officeDocument/2006/relationships/hyperlink" Target="http://www.baidu.com/s?wd=%2525E6%252598%2525A5%2525E7%25259C%2525A0%2525E4%2525B8%25258D%2525E8%2525A7%252589%2525E6%252599%252593&amp;hl_tag=textlink&amp;tn=SE_hldp01350_v6v6zkg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aidu.com/s?wd=%2525E5%2525AD%25259F%2525E6%2525B5%2525A9%2525E7%252584%2525B6&amp;hl_tag=textlink&amp;tn=SE_hldp01350_v6v6zkg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718</Words>
  <Characters>4097</Characters>
  <Application>Microsoft Office Word</Application>
  <DocSecurity>0</DocSecurity>
  <Lines>34</Lines>
  <Paragraphs>9</Paragraphs>
  <ScaleCrop>false</ScaleCrop>
  <Company>Microsoft</Company>
  <LinksUpToDate>false</LinksUpToDate>
  <CharactersWithSpaces>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张三</cp:lastModifiedBy>
  <cp:revision>3</cp:revision>
  <dcterms:created xsi:type="dcterms:W3CDTF">2019-05-15T01:46:00Z</dcterms:created>
  <dcterms:modified xsi:type="dcterms:W3CDTF">2019-05-15T01:48:00Z</dcterms:modified>
</cp:coreProperties>
</file>